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477A" w:rsidRPr="00CA4348" w:rsidRDefault="00AA477A" w:rsidP="00AA477A">
      <w:pPr>
        <w:jc w:val="right"/>
        <w:rPr>
          <w:b/>
          <w:sz w:val="28"/>
          <w:lang w:eastAsia="ko-KR"/>
        </w:rPr>
      </w:pPr>
      <w:r w:rsidRPr="00CA4348">
        <w:rPr>
          <w:b/>
          <w:sz w:val="28"/>
          <w:szCs w:val="28"/>
        </w:rPr>
        <w:t>Ф. 7.03-18</w:t>
      </w:r>
    </w:p>
    <w:p w:rsidR="00AA477A" w:rsidRDefault="00AA477A" w:rsidP="00AA477A">
      <w:pPr>
        <w:jc w:val="center"/>
        <w:rPr>
          <w:b/>
          <w:noProof/>
        </w:rPr>
      </w:pPr>
    </w:p>
    <w:p w:rsidR="00AA477A" w:rsidRDefault="00AA477A" w:rsidP="00AA477A">
      <w:pPr>
        <w:jc w:val="center"/>
        <w:rPr>
          <w:b/>
          <w:noProof/>
        </w:rPr>
      </w:pPr>
    </w:p>
    <w:p w:rsidR="00AA477A" w:rsidRPr="00CF390D" w:rsidRDefault="00ED6B75" w:rsidP="00AA477A">
      <w:pPr>
        <w:jc w:val="center"/>
        <w:rPr>
          <w:sz w:val="28"/>
          <w:lang w:eastAsia="ko-KR"/>
        </w:rPr>
      </w:pPr>
      <w:r w:rsidRPr="00ED6B75">
        <w:rPr>
          <w:b/>
          <w:noProof/>
        </w:rPr>
        <w:drawing>
          <wp:inline distT="0" distB="0" distL="0" distR="0">
            <wp:extent cx="2470245" cy="1528549"/>
            <wp:effectExtent l="19050" t="0" r="6255" b="0"/>
            <wp:docPr id="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2478046" cy="1533376"/>
                    </a:xfrm>
                    <a:prstGeom prst="rect">
                      <a:avLst/>
                    </a:prstGeom>
                    <a:noFill/>
                    <a:ln w="9525">
                      <a:noFill/>
                      <a:miter lim="800000"/>
                      <a:headEnd/>
                      <a:tailEnd/>
                    </a:ln>
                  </pic:spPr>
                </pic:pic>
              </a:graphicData>
            </a:graphic>
          </wp:inline>
        </w:drawing>
      </w:r>
      <w:r w:rsidR="00AA477A" w:rsidRPr="00CF390D">
        <w:rPr>
          <w:sz w:val="28"/>
          <w:szCs w:val="28"/>
        </w:rPr>
        <w:t xml:space="preserve"> </w:t>
      </w:r>
    </w:p>
    <w:p w:rsidR="00AA477A" w:rsidRDefault="00AA477A" w:rsidP="00AA477A">
      <w:pPr>
        <w:jc w:val="center"/>
        <w:rPr>
          <w:sz w:val="28"/>
          <w:lang w:eastAsia="ko-KR"/>
        </w:rPr>
      </w:pPr>
    </w:p>
    <w:p w:rsidR="00AA477A" w:rsidRPr="00AA477A" w:rsidRDefault="00AA477A" w:rsidP="00AA477A">
      <w:pPr>
        <w:jc w:val="center"/>
        <w:rPr>
          <w:sz w:val="28"/>
          <w:lang w:eastAsia="ko-KR"/>
        </w:rPr>
      </w:pPr>
    </w:p>
    <w:p w:rsidR="00AA477A" w:rsidRPr="00432F1C" w:rsidRDefault="00432F1C" w:rsidP="00AA477A">
      <w:pPr>
        <w:jc w:val="center"/>
        <w:rPr>
          <w:b/>
          <w:sz w:val="28"/>
          <w:lang w:val="kk-KZ" w:eastAsia="ko-KR"/>
        </w:rPr>
      </w:pPr>
      <w:r>
        <w:rPr>
          <w:sz w:val="28"/>
          <w:lang w:eastAsia="ko-KR"/>
        </w:rPr>
        <w:t xml:space="preserve">АБИЛДАЕВА Р.А., </w:t>
      </w:r>
      <w:r>
        <w:rPr>
          <w:sz w:val="28"/>
          <w:lang w:val="kk-KZ" w:eastAsia="ko-KR"/>
        </w:rPr>
        <w:t>НАРЫМБАЕВА З.К., АБАЙ Г.А.</w:t>
      </w:r>
    </w:p>
    <w:p w:rsidR="00AA477A" w:rsidRPr="00CA4348" w:rsidRDefault="00AA477A" w:rsidP="00AA477A">
      <w:pPr>
        <w:jc w:val="center"/>
        <w:rPr>
          <w:sz w:val="28"/>
          <w:lang w:eastAsia="ko-KR"/>
        </w:rPr>
      </w:pPr>
    </w:p>
    <w:p w:rsidR="00AA477A" w:rsidRPr="00CA4348" w:rsidRDefault="00AA477A" w:rsidP="00AA477A">
      <w:pPr>
        <w:jc w:val="center"/>
        <w:rPr>
          <w:sz w:val="28"/>
          <w:lang w:eastAsia="ko-KR"/>
        </w:rPr>
      </w:pPr>
    </w:p>
    <w:p w:rsidR="00AA477A" w:rsidRPr="0076043A" w:rsidRDefault="00AA477A" w:rsidP="00AA477A">
      <w:pPr>
        <w:jc w:val="center"/>
        <w:rPr>
          <w:b/>
          <w:sz w:val="28"/>
          <w:lang w:eastAsia="ko-KR"/>
        </w:rPr>
      </w:pPr>
      <w:r>
        <w:rPr>
          <w:b/>
          <w:sz w:val="28"/>
          <w:lang w:eastAsia="ko-KR"/>
        </w:rPr>
        <w:t>"</w:t>
      </w:r>
      <w:r w:rsidRPr="00AA477A">
        <w:rPr>
          <w:b/>
          <w:sz w:val="28"/>
          <w:szCs w:val="28"/>
        </w:rPr>
        <w:t>ӨСІМДІКТЕРДІҢ ЖАСУШАЛАРЫ МЕН ҰЛПАЛАРЫНЫҢ КУЛЬТИВЕРЛЕУ</w:t>
      </w:r>
      <w:r w:rsidR="00D01B42">
        <w:rPr>
          <w:b/>
          <w:sz w:val="28"/>
          <w:lang w:eastAsia="ko-KR"/>
        </w:rPr>
        <w:t xml:space="preserve"> </w:t>
      </w:r>
      <w:r>
        <w:rPr>
          <w:b/>
          <w:sz w:val="28"/>
          <w:lang w:eastAsia="ko-KR"/>
        </w:rPr>
        <w:t>" ПӘНІНЕН</w:t>
      </w:r>
    </w:p>
    <w:p w:rsidR="00AA477A" w:rsidRPr="00CA4348" w:rsidRDefault="002D5238" w:rsidP="00AA477A">
      <w:pPr>
        <w:jc w:val="center"/>
        <w:rPr>
          <w:b/>
          <w:sz w:val="28"/>
          <w:szCs w:val="28"/>
          <w:lang w:eastAsia="ko-KR"/>
        </w:rPr>
      </w:pPr>
      <w:r>
        <w:rPr>
          <w:b/>
          <w:sz w:val="28"/>
          <w:szCs w:val="28"/>
          <w:lang w:val="kk-KZ" w:eastAsia="ko-KR"/>
        </w:rPr>
        <w:t xml:space="preserve">ЗЕРТХАНАЛЫҚ </w:t>
      </w:r>
      <w:r w:rsidR="00AA477A" w:rsidRPr="00CA4348">
        <w:rPr>
          <w:b/>
          <w:sz w:val="28"/>
          <w:szCs w:val="28"/>
          <w:lang w:eastAsia="ko-KR"/>
        </w:rPr>
        <w:t>ПРАКТИКУМ</w:t>
      </w:r>
    </w:p>
    <w:p w:rsidR="00AA477A" w:rsidRPr="00CF390D" w:rsidRDefault="00AA477A" w:rsidP="00AA477A">
      <w:pPr>
        <w:jc w:val="center"/>
        <w:rPr>
          <w:sz w:val="28"/>
          <w:lang w:eastAsia="ko-KR"/>
        </w:rPr>
      </w:pPr>
    </w:p>
    <w:p w:rsidR="00AA477A" w:rsidRPr="00CF390D" w:rsidRDefault="00AA477A" w:rsidP="00AA477A">
      <w:pPr>
        <w:jc w:val="center"/>
        <w:rPr>
          <w:sz w:val="28"/>
          <w:lang w:eastAsia="ko-KR"/>
        </w:rPr>
      </w:pPr>
      <w:r>
        <w:rPr>
          <w:noProof/>
          <w:sz w:val="28"/>
        </w:rPr>
        <w:drawing>
          <wp:inline distT="0" distB="0" distL="0" distR="0">
            <wp:extent cx="4210050" cy="34290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210050" cy="3429000"/>
                    </a:xfrm>
                    <a:prstGeom prst="rect">
                      <a:avLst/>
                    </a:prstGeom>
                    <a:noFill/>
                    <a:ln w="9525">
                      <a:noFill/>
                      <a:miter lim="800000"/>
                      <a:headEnd/>
                      <a:tailEnd/>
                    </a:ln>
                  </pic:spPr>
                </pic:pic>
              </a:graphicData>
            </a:graphic>
          </wp:inline>
        </w:drawing>
      </w:r>
    </w:p>
    <w:p w:rsidR="00AA477A" w:rsidRPr="00CF390D" w:rsidRDefault="00AA477A" w:rsidP="00AA477A">
      <w:pPr>
        <w:jc w:val="center"/>
        <w:rPr>
          <w:b/>
          <w:sz w:val="28"/>
          <w:lang w:eastAsia="ko-KR"/>
        </w:rPr>
      </w:pPr>
    </w:p>
    <w:p w:rsidR="00AA477A" w:rsidRDefault="00AA477A" w:rsidP="00AA477A">
      <w:pPr>
        <w:jc w:val="center"/>
        <w:rPr>
          <w:b/>
          <w:sz w:val="28"/>
          <w:lang w:eastAsia="ko-KR"/>
        </w:rPr>
      </w:pPr>
    </w:p>
    <w:p w:rsidR="00AA477A" w:rsidRDefault="00AA477A" w:rsidP="00AA477A">
      <w:pPr>
        <w:jc w:val="center"/>
        <w:rPr>
          <w:b/>
          <w:sz w:val="28"/>
          <w:lang w:eastAsia="ko-KR"/>
        </w:rPr>
      </w:pPr>
    </w:p>
    <w:p w:rsidR="00AA477A" w:rsidRPr="000122C8" w:rsidRDefault="000122C8" w:rsidP="00AA477A">
      <w:pPr>
        <w:jc w:val="center"/>
        <w:rPr>
          <w:b/>
          <w:sz w:val="28"/>
          <w:lang w:val="kk-KZ" w:eastAsia="ko-KR"/>
        </w:rPr>
        <w:sectPr w:rsidR="00AA477A" w:rsidRPr="000122C8" w:rsidSect="00604BCE">
          <w:headerReference w:type="even" r:id="rId10"/>
          <w:footerReference w:type="even" r:id="rId11"/>
          <w:footerReference w:type="default" r:id="rId12"/>
          <w:type w:val="continuous"/>
          <w:pgSz w:w="11909" w:h="16834"/>
          <w:pgMar w:top="1440" w:right="1440" w:bottom="1440" w:left="1800" w:header="720" w:footer="726" w:gutter="0"/>
          <w:pgNumType w:start="1"/>
          <w:cols w:space="720"/>
          <w:noEndnote/>
          <w:titlePg/>
        </w:sectPr>
      </w:pPr>
      <w:r>
        <w:rPr>
          <w:b/>
          <w:sz w:val="28"/>
          <w:lang w:eastAsia="ko-KR"/>
        </w:rPr>
        <w:t>Шымкент, 20</w:t>
      </w:r>
      <w:r>
        <w:rPr>
          <w:b/>
          <w:sz w:val="28"/>
          <w:lang w:val="kk-KZ" w:eastAsia="ko-KR"/>
        </w:rPr>
        <w:t>20</w:t>
      </w: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eastAsia="ko-KR"/>
        </w:rPr>
      </w:pPr>
    </w:p>
    <w:p w:rsidR="00AA477A" w:rsidRDefault="00AA477A" w:rsidP="00AA477A">
      <w:pPr>
        <w:jc w:val="center"/>
        <w:rPr>
          <w:caps/>
          <w:sz w:val="28"/>
          <w:szCs w:val="28"/>
          <w:lang w:val="kk-KZ" w:eastAsia="ko-KR"/>
        </w:rPr>
      </w:pPr>
    </w:p>
    <w:p w:rsidR="00AA477A" w:rsidRPr="00CA0830" w:rsidRDefault="00AA477A" w:rsidP="00AA477A">
      <w:pPr>
        <w:jc w:val="center"/>
        <w:rPr>
          <w:caps/>
          <w:sz w:val="28"/>
          <w:szCs w:val="28"/>
          <w:lang w:eastAsia="ko-KR"/>
        </w:rPr>
      </w:pPr>
      <w:r>
        <w:rPr>
          <w:caps/>
          <w:sz w:val="28"/>
          <w:szCs w:val="28"/>
          <w:lang w:eastAsia="ko-KR"/>
        </w:rPr>
        <w:lastRenderedPageBreak/>
        <w:t xml:space="preserve">қазақстан  республикасының білім және ғылым </w:t>
      </w:r>
      <w:r w:rsidRPr="00975AD7">
        <w:rPr>
          <w:caps/>
          <w:sz w:val="28"/>
          <w:szCs w:val="28"/>
          <w:lang w:eastAsia="ko-KR"/>
        </w:rPr>
        <w:t>Минист</w:t>
      </w:r>
      <w:r>
        <w:rPr>
          <w:caps/>
          <w:sz w:val="28"/>
          <w:szCs w:val="28"/>
          <w:lang w:eastAsia="ko-KR"/>
        </w:rPr>
        <w:t>ірлігі</w:t>
      </w:r>
    </w:p>
    <w:p w:rsidR="00AA477A" w:rsidRPr="00975AD7" w:rsidRDefault="00AA477A" w:rsidP="00AA477A">
      <w:pPr>
        <w:jc w:val="center"/>
        <w:rPr>
          <w:caps/>
          <w:sz w:val="28"/>
          <w:szCs w:val="28"/>
          <w:lang w:eastAsia="ko-KR"/>
        </w:rPr>
      </w:pPr>
    </w:p>
    <w:p w:rsidR="00AA477A" w:rsidRPr="00CA0830" w:rsidRDefault="00AA477A" w:rsidP="00AA477A">
      <w:pPr>
        <w:jc w:val="center"/>
        <w:rPr>
          <w:caps/>
          <w:sz w:val="28"/>
          <w:szCs w:val="28"/>
          <w:lang w:eastAsia="ko-KR"/>
        </w:rPr>
      </w:pPr>
      <w:r>
        <w:rPr>
          <w:caps/>
          <w:sz w:val="28"/>
          <w:szCs w:val="28"/>
          <w:lang w:eastAsia="ko-KR"/>
        </w:rPr>
        <w:t>м. әуе</w:t>
      </w:r>
      <w:r w:rsidR="00F51FAD">
        <w:rPr>
          <w:caps/>
          <w:sz w:val="28"/>
          <w:szCs w:val="28"/>
          <w:lang w:eastAsia="ko-KR"/>
        </w:rPr>
        <w:t>зов атындағы оңтүстік қазақстан</w:t>
      </w:r>
      <w:r w:rsidR="00F51FAD" w:rsidRPr="00F51FAD">
        <w:rPr>
          <w:caps/>
          <w:sz w:val="28"/>
          <w:szCs w:val="28"/>
          <w:lang w:eastAsia="ko-KR"/>
        </w:rPr>
        <w:t xml:space="preserve"> </w:t>
      </w:r>
      <w:r>
        <w:rPr>
          <w:caps/>
          <w:sz w:val="28"/>
          <w:szCs w:val="28"/>
          <w:lang w:eastAsia="ko-KR"/>
        </w:rPr>
        <w:t xml:space="preserve">мемілекеттік  </w:t>
      </w:r>
      <w:r w:rsidRPr="00975AD7">
        <w:rPr>
          <w:caps/>
          <w:sz w:val="28"/>
          <w:szCs w:val="28"/>
          <w:lang w:eastAsia="ko-KR"/>
        </w:rPr>
        <w:t>университет</w:t>
      </w:r>
      <w:r>
        <w:rPr>
          <w:caps/>
          <w:sz w:val="28"/>
          <w:szCs w:val="28"/>
          <w:lang w:eastAsia="ko-KR"/>
        </w:rPr>
        <w:t>і</w:t>
      </w:r>
      <w:r w:rsidRPr="00975AD7">
        <w:rPr>
          <w:caps/>
          <w:sz w:val="28"/>
          <w:szCs w:val="28"/>
          <w:lang w:eastAsia="ko-KR"/>
        </w:rPr>
        <w:t xml:space="preserve"> </w:t>
      </w:r>
      <w:r>
        <w:rPr>
          <w:caps/>
          <w:sz w:val="28"/>
          <w:szCs w:val="28"/>
          <w:lang w:eastAsia="ko-KR"/>
        </w:rPr>
        <w:t xml:space="preserve"> </w:t>
      </w:r>
    </w:p>
    <w:p w:rsidR="00AA477A" w:rsidRPr="00975AD7" w:rsidRDefault="00AA477A" w:rsidP="00AA477A">
      <w:pPr>
        <w:jc w:val="center"/>
        <w:rPr>
          <w:caps/>
          <w:sz w:val="28"/>
          <w:szCs w:val="28"/>
          <w:lang w:eastAsia="ko-KR"/>
        </w:rPr>
      </w:pPr>
    </w:p>
    <w:p w:rsidR="00AA477A" w:rsidRPr="00975AD7" w:rsidRDefault="00AA477A" w:rsidP="00AA477A">
      <w:pPr>
        <w:jc w:val="center"/>
        <w:rPr>
          <w:sz w:val="28"/>
          <w:szCs w:val="28"/>
          <w:lang w:eastAsia="ko-KR"/>
        </w:rPr>
      </w:pPr>
    </w:p>
    <w:p w:rsidR="00AA477A" w:rsidRPr="00975AD7" w:rsidRDefault="00AA477A" w:rsidP="00AA477A">
      <w:pPr>
        <w:jc w:val="center"/>
        <w:rPr>
          <w:sz w:val="28"/>
          <w:szCs w:val="28"/>
          <w:lang w:eastAsia="ko-KR"/>
        </w:rPr>
      </w:pPr>
    </w:p>
    <w:p w:rsidR="00AA477A" w:rsidRPr="00432F1C" w:rsidRDefault="00AA477A" w:rsidP="00AA477A">
      <w:pPr>
        <w:jc w:val="center"/>
        <w:rPr>
          <w:b/>
          <w:sz w:val="28"/>
          <w:lang w:val="kk-KZ" w:eastAsia="ko-KR"/>
        </w:rPr>
      </w:pPr>
      <w:r w:rsidRPr="00432F1C">
        <w:rPr>
          <w:sz w:val="28"/>
          <w:lang w:eastAsia="ko-KR"/>
        </w:rPr>
        <w:t>Абилдаева Р.А.</w:t>
      </w:r>
      <w:r w:rsidR="00432F1C" w:rsidRPr="00432F1C">
        <w:rPr>
          <w:sz w:val="28"/>
          <w:lang w:val="kk-KZ" w:eastAsia="ko-KR"/>
        </w:rPr>
        <w:t>, Нарымбаева З.К., Абай Г.А.</w:t>
      </w:r>
    </w:p>
    <w:p w:rsidR="00AA477A" w:rsidRPr="00CA4348" w:rsidRDefault="00AA477A" w:rsidP="00AA477A">
      <w:pPr>
        <w:jc w:val="center"/>
        <w:rPr>
          <w:sz w:val="28"/>
          <w:szCs w:val="28"/>
          <w:lang w:eastAsia="ko-KR"/>
        </w:rPr>
      </w:pPr>
    </w:p>
    <w:p w:rsidR="00AA477A" w:rsidRPr="00CA4348" w:rsidRDefault="00AA477A" w:rsidP="00AA477A">
      <w:pPr>
        <w:jc w:val="center"/>
        <w:rPr>
          <w:sz w:val="28"/>
          <w:szCs w:val="28"/>
          <w:lang w:eastAsia="ko-KR"/>
        </w:rPr>
      </w:pPr>
    </w:p>
    <w:p w:rsidR="00AA477A" w:rsidRPr="00CA4348" w:rsidRDefault="00AA477A" w:rsidP="00AA477A">
      <w:pPr>
        <w:jc w:val="center"/>
        <w:rPr>
          <w:sz w:val="28"/>
          <w:szCs w:val="28"/>
          <w:lang w:eastAsia="ko-KR"/>
        </w:rPr>
      </w:pPr>
    </w:p>
    <w:p w:rsidR="00AA477A" w:rsidRPr="00CA4348" w:rsidRDefault="00AA477A" w:rsidP="00AA477A">
      <w:pPr>
        <w:jc w:val="center"/>
        <w:rPr>
          <w:sz w:val="28"/>
          <w:szCs w:val="28"/>
          <w:lang w:eastAsia="ko-KR"/>
        </w:rPr>
      </w:pPr>
    </w:p>
    <w:p w:rsidR="00AA477A" w:rsidRPr="00CA4348" w:rsidRDefault="00AA477A" w:rsidP="00AA477A">
      <w:pPr>
        <w:jc w:val="center"/>
        <w:rPr>
          <w:sz w:val="28"/>
          <w:szCs w:val="28"/>
          <w:lang w:eastAsia="ko-KR"/>
        </w:rPr>
      </w:pPr>
    </w:p>
    <w:p w:rsidR="002D5238" w:rsidRPr="002D5238" w:rsidRDefault="00AA477A" w:rsidP="008B34A0">
      <w:pPr>
        <w:shd w:val="clear" w:color="auto" w:fill="FFFFFF"/>
        <w:autoSpaceDE w:val="0"/>
        <w:autoSpaceDN w:val="0"/>
        <w:adjustRightInd w:val="0"/>
        <w:jc w:val="center"/>
        <w:rPr>
          <w:sz w:val="28"/>
          <w:lang w:eastAsia="ko-KR"/>
        </w:rPr>
      </w:pPr>
      <w:r w:rsidRPr="002D5238">
        <w:rPr>
          <w:sz w:val="28"/>
          <w:szCs w:val="28"/>
          <w:lang w:eastAsia="ko-KR"/>
        </w:rPr>
        <w:t>"</w:t>
      </w:r>
      <w:r w:rsidRPr="002D5238">
        <w:rPr>
          <w:sz w:val="28"/>
          <w:szCs w:val="28"/>
        </w:rPr>
        <w:t>ӨСІМДІКТЕРДІҢ ЖАСУШАЛАРЫ МЕН ҰЛПАЛ</w:t>
      </w:r>
      <w:r w:rsidR="008B34A0">
        <w:rPr>
          <w:sz w:val="28"/>
          <w:szCs w:val="28"/>
        </w:rPr>
        <w:t>АРЫНЫҢ КУЛЬТИВЕРЛЕУ</w:t>
      </w:r>
      <w:r w:rsidRPr="002D5238">
        <w:rPr>
          <w:sz w:val="28"/>
          <w:szCs w:val="28"/>
          <w:lang w:eastAsia="ko-KR"/>
        </w:rPr>
        <w:t>"</w:t>
      </w:r>
      <w:r w:rsidR="002D5238" w:rsidRPr="002D5238">
        <w:rPr>
          <w:sz w:val="28"/>
          <w:lang w:val="kk-KZ" w:eastAsia="ko-KR"/>
        </w:rPr>
        <w:t xml:space="preserve"> </w:t>
      </w:r>
      <w:r w:rsidR="002D5238" w:rsidRPr="002D5238">
        <w:rPr>
          <w:sz w:val="28"/>
          <w:lang w:eastAsia="ko-KR"/>
        </w:rPr>
        <w:t>ПӘНІНЕН</w:t>
      </w:r>
    </w:p>
    <w:p w:rsidR="002D5238" w:rsidRPr="002D5238" w:rsidRDefault="002D5238" w:rsidP="002D5238">
      <w:pPr>
        <w:jc w:val="center"/>
        <w:rPr>
          <w:sz w:val="28"/>
          <w:szCs w:val="28"/>
          <w:lang w:eastAsia="ko-KR"/>
        </w:rPr>
      </w:pPr>
      <w:r w:rsidRPr="002D5238">
        <w:rPr>
          <w:sz w:val="28"/>
          <w:szCs w:val="28"/>
          <w:lang w:val="kk-KZ" w:eastAsia="ko-KR"/>
        </w:rPr>
        <w:t xml:space="preserve">ЗЕРТХАНАЛЫҚ </w:t>
      </w:r>
      <w:r w:rsidRPr="002D5238">
        <w:rPr>
          <w:sz w:val="28"/>
          <w:szCs w:val="28"/>
          <w:lang w:eastAsia="ko-KR"/>
        </w:rPr>
        <w:t>ПРАКТИКУМ</w:t>
      </w:r>
    </w:p>
    <w:p w:rsidR="00AA477A" w:rsidRPr="00AA477A" w:rsidRDefault="00AA477A" w:rsidP="00AA477A">
      <w:pPr>
        <w:jc w:val="center"/>
        <w:rPr>
          <w:sz w:val="28"/>
          <w:lang w:val="kk-KZ" w:eastAsia="ko-KR"/>
        </w:rPr>
      </w:pPr>
    </w:p>
    <w:p w:rsidR="00AA477A" w:rsidRPr="00CA4348" w:rsidRDefault="00AA477A" w:rsidP="00AA477A">
      <w:pPr>
        <w:jc w:val="center"/>
        <w:rPr>
          <w:sz w:val="28"/>
          <w:szCs w:val="28"/>
        </w:rPr>
      </w:pPr>
    </w:p>
    <w:p w:rsidR="00AA477A" w:rsidRPr="00CA4348" w:rsidRDefault="00AA477A" w:rsidP="00AA477A">
      <w:pPr>
        <w:jc w:val="center"/>
        <w:rPr>
          <w:sz w:val="28"/>
          <w:szCs w:val="28"/>
        </w:rPr>
      </w:pPr>
      <w:r w:rsidRPr="007F3C38">
        <w:rPr>
          <w:sz w:val="28"/>
          <w:szCs w:val="28"/>
        </w:rPr>
        <w:t>5В070100 – Биотехнология</w:t>
      </w:r>
      <w:r w:rsidR="00F51FAD">
        <w:rPr>
          <w:sz w:val="28"/>
          <w:szCs w:val="28"/>
          <w:lang w:val="kk-KZ"/>
        </w:rPr>
        <w:t>, (6B05120</w:t>
      </w:r>
      <w:r w:rsidR="00145824">
        <w:rPr>
          <w:sz w:val="28"/>
          <w:szCs w:val="28"/>
          <w:lang w:val="kk-KZ"/>
        </w:rPr>
        <w:t xml:space="preserve">, 6В05121) </w:t>
      </w:r>
      <w:r w:rsidRPr="007F3C38">
        <w:rPr>
          <w:sz w:val="28"/>
          <w:szCs w:val="28"/>
        </w:rPr>
        <w:t>мамандығының студенттеріне арналған</w:t>
      </w:r>
      <w:r w:rsidRPr="00CA4348">
        <w:rPr>
          <w:sz w:val="28"/>
          <w:szCs w:val="28"/>
        </w:rPr>
        <w:t xml:space="preserve">                                      </w:t>
      </w:r>
    </w:p>
    <w:p w:rsidR="00AA477A" w:rsidRPr="00F51FAD" w:rsidRDefault="00AA477A" w:rsidP="00AA477A">
      <w:pPr>
        <w:jc w:val="both"/>
        <w:rPr>
          <w:sz w:val="28"/>
          <w:szCs w:val="28"/>
          <w:lang w:val="kk-KZ"/>
        </w:rPr>
      </w:pPr>
    </w:p>
    <w:p w:rsidR="00AA477A" w:rsidRPr="00CF390D" w:rsidRDefault="00AA477A" w:rsidP="00AA477A">
      <w:pPr>
        <w:jc w:val="both"/>
        <w:rPr>
          <w:sz w:val="28"/>
          <w:szCs w:val="28"/>
        </w:rPr>
      </w:pPr>
    </w:p>
    <w:p w:rsidR="00AA477A" w:rsidRPr="00CF390D" w:rsidRDefault="00AA477A" w:rsidP="00AA477A">
      <w:pPr>
        <w:jc w:val="both"/>
        <w:rPr>
          <w:sz w:val="28"/>
          <w:szCs w:val="28"/>
        </w:rPr>
      </w:pPr>
    </w:p>
    <w:p w:rsidR="00AA477A" w:rsidRPr="00CF390D" w:rsidRDefault="00AA477A" w:rsidP="00AA477A">
      <w:pPr>
        <w:jc w:val="both"/>
        <w:rPr>
          <w:sz w:val="28"/>
          <w:szCs w:val="28"/>
        </w:rPr>
      </w:pPr>
    </w:p>
    <w:p w:rsidR="00AA477A" w:rsidRPr="00CF390D" w:rsidRDefault="00AA477A" w:rsidP="00AA477A">
      <w:pPr>
        <w:jc w:val="both"/>
        <w:rPr>
          <w:sz w:val="28"/>
          <w:szCs w:val="28"/>
        </w:rPr>
      </w:pPr>
    </w:p>
    <w:p w:rsidR="00AA477A" w:rsidRPr="00CF390D" w:rsidRDefault="00AA477A" w:rsidP="00AA477A">
      <w:pPr>
        <w:jc w:val="both"/>
        <w:rPr>
          <w:sz w:val="28"/>
          <w:szCs w:val="28"/>
        </w:rPr>
      </w:pPr>
    </w:p>
    <w:p w:rsidR="00AA477A" w:rsidRPr="00CF390D" w:rsidRDefault="00AA477A" w:rsidP="00AA477A">
      <w:pPr>
        <w:jc w:val="both"/>
        <w:rPr>
          <w:sz w:val="28"/>
          <w:szCs w:val="28"/>
        </w:rPr>
      </w:pPr>
    </w:p>
    <w:p w:rsidR="00AA477A" w:rsidRPr="00CF390D" w:rsidRDefault="00AA477A" w:rsidP="00AA477A">
      <w:pPr>
        <w:jc w:val="both"/>
        <w:rPr>
          <w:b/>
          <w:sz w:val="28"/>
          <w:szCs w:val="28"/>
        </w:rPr>
      </w:pPr>
    </w:p>
    <w:p w:rsidR="00AA477A" w:rsidRPr="00CF390D" w:rsidRDefault="00AA477A" w:rsidP="00AA477A">
      <w:pPr>
        <w:jc w:val="both"/>
        <w:rPr>
          <w:b/>
          <w:sz w:val="28"/>
          <w:szCs w:val="28"/>
        </w:rPr>
      </w:pPr>
    </w:p>
    <w:p w:rsidR="00AA477A" w:rsidRPr="00CF390D" w:rsidRDefault="00AA477A" w:rsidP="00AA477A">
      <w:pPr>
        <w:jc w:val="both"/>
        <w:rPr>
          <w:b/>
          <w:sz w:val="28"/>
          <w:szCs w:val="28"/>
        </w:rPr>
      </w:pPr>
    </w:p>
    <w:p w:rsidR="00AA477A" w:rsidRPr="00CA4348" w:rsidRDefault="00AA477A" w:rsidP="00AA477A">
      <w:pPr>
        <w:jc w:val="both"/>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Default="00AA477A" w:rsidP="00AA477A">
      <w:pPr>
        <w:jc w:val="center"/>
        <w:rPr>
          <w:b/>
          <w:sz w:val="28"/>
          <w:szCs w:val="28"/>
        </w:rPr>
      </w:pPr>
    </w:p>
    <w:p w:rsidR="00AA477A" w:rsidRPr="00AA477A" w:rsidRDefault="002D1963" w:rsidP="00AA477A">
      <w:pPr>
        <w:jc w:val="center"/>
        <w:rPr>
          <w:b/>
          <w:sz w:val="28"/>
          <w:szCs w:val="28"/>
          <w:lang w:val="kk-KZ"/>
        </w:rPr>
      </w:pPr>
      <w:r>
        <w:rPr>
          <w:b/>
          <w:sz w:val="28"/>
          <w:szCs w:val="28"/>
          <w:lang w:val="kk-KZ"/>
        </w:rPr>
        <w:t>Шымкент, 2020</w:t>
      </w:r>
    </w:p>
    <w:p w:rsidR="00F51FAD" w:rsidRPr="00B61052" w:rsidRDefault="00F51FAD" w:rsidP="00F51FAD">
      <w:pPr>
        <w:ind w:firstLine="426"/>
        <w:jc w:val="both"/>
        <w:rPr>
          <w:sz w:val="28"/>
          <w:szCs w:val="28"/>
          <w:lang w:val="kk-KZ"/>
        </w:rPr>
      </w:pPr>
      <w:r w:rsidRPr="00B61052">
        <w:rPr>
          <w:sz w:val="28"/>
          <w:szCs w:val="28"/>
          <w:lang w:val="kk-KZ"/>
        </w:rPr>
        <w:lastRenderedPageBreak/>
        <w:t xml:space="preserve">ISBN </w:t>
      </w:r>
      <w:r w:rsidR="004A7CC8">
        <w:rPr>
          <w:sz w:val="28"/>
          <w:szCs w:val="28"/>
          <w:lang w:val="kk-KZ"/>
        </w:rPr>
        <w:t>636.1 082.251</w:t>
      </w:r>
    </w:p>
    <w:p w:rsidR="00F51FAD" w:rsidRDefault="00F51FAD" w:rsidP="00F51FAD">
      <w:pPr>
        <w:ind w:firstLine="426"/>
        <w:jc w:val="both"/>
        <w:rPr>
          <w:sz w:val="28"/>
          <w:lang w:val="kk-KZ" w:eastAsia="ko-KR"/>
        </w:rPr>
      </w:pPr>
    </w:p>
    <w:p w:rsidR="00AA477A" w:rsidRPr="00432F1C" w:rsidRDefault="00432F1C" w:rsidP="00F51FAD">
      <w:pPr>
        <w:ind w:firstLine="426"/>
        <w:jc w:val="both"/>
        <w:rPr>
          <w:b/>
          <w:sz w:val="28"/>
          <w:lang w:val="kk-KZ" w:eastAsia="ko-KR"/>
        </w:rPr>
      </w:pPr>
      <w:r w:rsidRPr="00432F1C">
        <w:rPr>
          <w:sz w:val="28"/>
          <w:lang w:val="kk-KZ" w:eastAsia="ko-KR"/>
        </w:rPr>
        <w:t>Абилдаева Р.А., Нарымбаева З.К., Абай Г.А.</w:t>
      </w:r>
      <w:r w:rsidR="00F51FAD" w:rsidRPr="00F51FAD">
        <w:rPr>
          <w:b/>
          <w:sz w:val="28"/>
          <w:lang w:val="kk-KZ" w:eastAsia="ko-KR"/>
        </w:rPr>
        <w:t xml:space="preserve"> </w:t>
      </w:r>
      <w:r w:rsidR="00AA477A" w:rsidRPr="002D5238">
        <w:rPr>
          <w:sz w:val="28"/>
          <w:szCs w:val="28"/>
          <w:lang w:val="kk-KZ"/>
        </w:rPr>
        <w:t>«</w:t>
      </w:r>
      <w:r w:rsidR="002D5238">
        <w:rPr>
          <w:sz w:val="28"/>
          <w:szCs w:val="28"/>
          <w:lang w:val="kk-KZ"/>
        </w:rPr>
        <w:t>Ө</w:t>
      </w:r>
      <w:r w:rsidR="002D5238" w:rsidRPr="002D5238">
        <w:rPr>
          <w:sz w:val="28"/>
          <w:szCs w:val="28"/>
          <w:lang w:val="kk-KZ"/>
        </w:rPr>
        <w:t>сімдіктердің жасушалары мен ұлпаларының культиверлеу</w:t>
      </w:r>
      <w:r w:rsidR="00AA477A" w:rsidRPr="002D5238">
        <w:rPr>
          <w:sz w:val="28"/>
          <w:szCs w:val="28"/>
          <w:lang w:val="kk-KZ"/>
        </w:rPr>
        <w:t>» Зертханалық практикум – Шымкент: М. Әуезов атындағы Оңтүстік Қазақста</w:t>
      </w:r>
      <w:r w:rsidR="00F51FAD">
        <w:rPr>
          <w:sz w:val="28"/>
          <w:szCs w:val="28"/>
          <w:lang w:val="kk-KZ"/>
        </w:rPr>
        <w:t xml:space="preserve">н </w:t>
      </w:r>
      <w:r>
        <w:rPr>
          <w:sz w:val="28"/>
          <w:szCs w:val="28"/>
          <w:lang w:val="kk-KZ"/>
        </w:rPr>
        <w:t>университеті, 2020</w:t>
      </w:r>
      <w:r w:rsidR="00AA477A" w:rsidRPr="002D5238">
        <w:rPr>
          <w:sz w:val="28"/>
          <w:szCs w:val="28"/>
          <w:lang w:val="kk-KZ"/>
        </w:rPr>
        <w:t xml:space="preserve">. </w:t>
      </w:r>
      <w:r w:rsidR="00A26DB8">
        <w:rPr>
          <w:sz w:val="28"/>
          <w:szCs w:val="28"/>
          <w:lang w:val="kk-KZ"/>
        </w:rPr>
        <w:t>54</w:t>
      </w:r>
      <w:r w:rsidR="00AA477A" w:rsidRPr="00B61052">
        <w:rPr>
          <w:sz w:val="28"/>
          <w:szCs w:val="28"/>
          <w:lang w:val="kk-KZ"/>
        </w:rPr>
        <w:t xml:space="preserve"> бет </w:t>
      </w:r>
    </w:p>
    <w:p w:rsidR="00AA477A" w:rsidRPr="00B61052" w:rsidRDefault="00AA477A" w:rsidP="00AA477A">
      <w:pPr>
        <w:ind w:firstLine="426"/>
        <w:jc w:val="both"/>
        <w:rPr>
          <w:sz w:val="28"/>
          <w:szCs w:val="28"/>
          <w:lang w:val="kk-KZ"/>
        </w:rPr>
      </w:pPr>
    </w:p>
    <w:p w:rsidR="00AA477A" w:rsidRPr="00B61052" w:rsidRDefault="00AA477A" w:rsidP="00AA477A">
      <w:pPr>
        <w:ind w:firstLine="426"/>
        <w:jc w:val="both"/>
        <w:rPr>
          <w:sz w:val="28"/>
          <w:szCs w:val="28"/>
          <w:lang w:val="kk-KZ"/>
        </w:rPr>
      </w:pPr>
    </w:p>
    <w:p w:rsidR="00AA477A" w:rsidRPr="00B61052" w:rsidRDefault="00AA477A" w:rsidP="00AA477A">
      <w:pPr>
        <w:ind w:firstLine="426"/>
        <w:jc w:val="both"/>
        <w:rPr>
          <w:sz w:val="28"/>
          <w:szCs w:val="28"/>
          <w:lang w:val="kk-KZ"/>
        </w:rPr>
      </w:pPr>
      <w:r w:rsidRPr="00B61052">
        <w:rPr>
          <w:sz w:val="28"/>
          <w:szCs w:val="28"/>
          <w:lang w:val="kk-KZ"/>
        </w:rPr>
        <w:t xml:space="preserve">Зертханалық практикум </w:t>
      </w:r>
      <w:r w:rsidR="009D14BD" w:rsidRPr="002D5238">
        <w:rPr>
          <w:sz w:val="28"/>
          <w:szCs w:val="28"/>
          <w:lang w:val="kk-KZ"/>
        </w:rPr>
        <w:t>«</w:t>
      </w:r>
      <w:r w:rsidR="009D14BD">
        <w:rPr>
          <w:sz w:val="28"/>
          <w:szCs w:val="28"/>
          <w:lang w:val="kk-KZ"/>
        </w:rPr>
        <w:t>Ө</w:t>
      </w:r>
      <w:r w:rsidR="009D14BD" w:rsidRPr="002D5238">
        <w:rPr>
          <w:sz w:val="28"/>
          <w:szCs w:val="28"/>
          <w:lang w:val="kk-KZ"/>
        </w:rPr>
        <w:t>сімдіктердің жасушалары мен ұлпал</w:t>
      </w:r>
      <w:r w:rsidR="008B34A0">
        <w:rPr>
          <w:sz w:val="28"/>
          <w:szCs w:val="28"/>
          <w:lang w:val="kk-KZ"/>
        </w:rPr>
        <w:t>арының культиверлеу</w:t>
      </w:r>
      <w:r w:rsidR="009D14BD" w:rsidRPr="002D5238">
        <w:rPr>
          <w:sz w:val="28"/>
          <w:szCs w:val="28"/>
          <w:lang w:val="kk-KZ"/>
        </w:rPr>
        <w:t>»</w:t>
      </w:r>
      <w:r w:rsidR="009D14BD">
        <w:rPr>
          <w:sz w:val="28"/>
          <w:szCs w:val="28"/>
          <w:lang w:val="kk-KZ"/>
        </w:rPr>
        <w:t xml:space="preserve"> </w:t>
      </w:r>
      <w:r w:rsidRPr="00B61052">
        <w:rPr>
          <w:sz w:val="28"/>
          <w:szCs w:val="28"/>
          <w:lang w:val="kk-KZ"/>
        </w:rPr>
        <w:t>пәні бойынша оқу жоспары мен бағдарламасының талаптарына сай құрастырылған</w:t>
      </w:r>
      <w:r w:rsidR="009D14BD" w:rsidRPr="009D14BD">
        <w:rPr>
          <w:sz w:val="28"/>
          <w:szCs w:val="28"/>
          <w:lang w:val="kk-KZ"/>
        </w:rPr>
        <w:t xml:space="preserve"> </w:t>
      </w:r>
      <w:r w:rsidR="009D14BD" w:rsidRPr="00B071FA">
        <w:rPr>
          <w:sz w:val="28"/>
          <w:szCs w:val="28"/>
          <w:lang w:val="kk-KZ"/>
        </w:rPr>
        <w:t xml:space="preserve">оқу барысында өсімдіктерден бөліп алған клеткаларды, ұлпаларды жəне мүшелерді залалсыздандырған жасанды қоректік ортада өсірудің əдістерін, каллус түзілуіне əкелетін дедифференциялану процестерін, іn vіtro жағдайында өтетін морфогенез жолдарын, регенерацияны реттейтін факторларды, өсірілетін өсімдік клеткаларынан қажетті қосымша метаболиттерді алу үшін пайдаланудың теориялық жəне əдістемелік </w:t>
      </w:r>
      <w:r w:rsidR="009D14BD">
        <w:rPr>
          <w:sz w:val="28"/>
          <w:szCs w:val="28"/>
          <w:lang w:val="kk-KZ"/>
        </w:rPr>
        <w:t xml:space="preserve">негіздері туралы </w:t>
      </w:r>
      <w:r w:rsidRPr="00B61052">
        <w:rPr>
          <w:sz w:val="28"/>
          <w:szCs w:val="28"/>
          <w:lang w:val="kk-KZ"/>
        </w:rPr>
        <w:t xml:space="preserve">толық мәліметтер келтірілген. </w:t>
      </w:r>
    </w:p>
    <w:p w:rsidR="00AA477A" w:rsidRPr="00B61052" w:rsidRDefault="00AA477A" w:rsidP="00AA477A">
      <w:pPr>
        <w:ind w:firstLine="426"/>
        <w:jc w:val="both"/>
        <w:rPr>
          <w:sz w:val="28"/>
          <w:szCs w:val="28"/>
          <w:lang w:val="kk-KZ"/>
        </w:rPr>
      </w:pPr>
    </w:p>
    <w:p w:rsidR="00AA477A" w:rsidRPr="00B61052" w:rsidRDefault="00AA477A" w:rsidP="00AA477A">
      <w:pPr>
        <w:ind w:firstLine="426"/>
        <w:jc w:val="both"/>
        <w:rPr>
          <w:sz w:val="28"/>
          <w:szCs w:val="28"/>
          <w:lang w:val="kk-KZ"/>
        </w:rPr>
      </w:pPr>
      <w:r w:rsidRPr="00B61052">
        <w:rPr>
          <w:sz w:val="28"/>
          <w:szCs w:val="28"/>
          <w:lang w:val="kk-KZ"/>
        </w:rPr>
        <w:t xml:space="preserve">Зетханалық практикум </w:t>
      </w:r>
      <w:r w:rsidR="00145824" w:rsidRPr="00145824">
        <w:rPr>
          <w:sz w:val="28"/>
          <w:szCs w:val="28"/>
          <w:lang w:val="kk-KZ"/>
        </w:rPr>
        <w:t>5В070100 – Биотехнология</w:t>
      </w:r>
      <w:r w:rsidR="00145824">
        <w:rPr>
          <w:sz w:val="28"/>
          <w:szCs w:val="28"/>
          <w:lang w:val="kk-KZ"/>
        </w:rPr>
        <w:t xml:space="preserve">, (6B05120, 6В05121) </w:t>
      </w:r>
      <w:r w:rsidRPr="00B61052">
        <w:rPr>
          <w:sz w:val="28"/>
          <w:szCs w:val="28"/>
          <w:lang w:val="kk-KZ"/>
        </w:rPr>
        <w:t xml:space="preserve"> мамандығының күндізгі бөлімдегі студенттеріне арналған. </w:t>
      </w:r>
    </w:p>
    <w:p w:rsidR="00AA477A" w:rsidRPr="00B61052" w:rsidRDefault="00AA477A" w:rsidP="00AA477A">
      <w:pPr>
        <w:ind w:firstLine="426"/>
        <w:jc w:val="both"/>
        <w:rPr>
          <w:sz w:val="28"/>
          <w:szCs w:val="28"/>
          <w:lang w:val="kk-KZ"/>
        </w:rPr>
      </w:pPr>
    </w:p>
    <w:p w:rsidR="00AA477A" w:rsidRPr="00B61052" w:rsidRDefault="00AA477A" w:rsidP="00AA477A">
      <w:pPr>
        <w:ind w:firstLine="426"/>
        <w:jc w:val="both"/>
        <w:rPr>
          <w:sz w:val="28"/>
          <w:szCs w:val="28"/>
          <w:lang w:val="kk-KZ"/>
        </w:rPr>
      </w:pPr>
      <w:r w:rsidRPr="00B61052">
        <w:rPr>
          <w:sz w:val="28"/>
          <w:szCs w:val="28"/>
          <w:lang w:val="kk-KZ"/>
        </w:rPr>
        <w:t>Пікір берушілер:</w:t>
      </w:r>
      <w:r w:rsidRPr="00B61052">
        <w:rPr>
          <w:sz w:val="28"/>
          <w:szCs w:val="28"/>
          <w:lang w:val="kk-KZ"/>
        </w:rPr>
        <w:tab/>
      </w:r>
    </w:p>
    <w:p w:rsidR="00AA477A" w:rsidRPr="00B61052" w:rsidRDefault="00AA477A" w:rsidP="00AA477A">
      <w:pPr>
        <w:jc w:val="both"/>
        <w:rPr>
          <w:color w:val="FF0000"/>
          <w:sz w:val="28"/>
          <w:szCs w:val="28"/>
          <w:lang w:val="kk-KZ"/>
        </w:rPr>
      </w:pPr>
    </w:p>
    <w:p w:rsidR="00AA477A" w:rsidRPr="00B61052" w:rsidRDefault="004A7CC8" w:rsidP="004A7CC8">
      <w:pPr>
        <w:jc w:val="right"/>
        <w:rPr>
          <w:sz w:val="28"/>
          <w:szCs w:val="28"/>
          <w:lang w:val="kk-KZ"/>
        </w:rPr>
      </w:pPr>
      <w:r>
        <w:rPr>
          <w:sz w:val="28"/>
          <w:szCs w:val="28"/>
          <w:lang w:val="kk-KZ" w:eastAsia="ko-KR"/>
        </w:rPr>
        <w:t xml:space="preserve">Сартбаева  Г.М. </w:t>
      </w:r>
      <w:r w:rsidR="00AA477A" w:rsidRPr="00B61052">
        <w:rPr>
          <w:sz w:val="28"/>
          <w:szCs w:val="28"/>
          <w:lang w:val="kk-KZ"/>
        </w:rPr>
        <w:t>– ОҚМПИ, «Б</w:t>
      </w:r>
      <w:r>
        <w:rPr>
          <w:sz w:val="28"/>
          <w:szCs w:val="28"/>
          <w:lang w:val="kk-KZ"/>
        </w:rPr>
        <w:t>иология» кафедрасының аға оқытушысы                                                                                а\ш</w:t>
      </w:r>
      <w:r w:rsidR="00AA477A" w:rsidRPr="00B61052">
        <w:rPr>
          <w:sz w:val="28"/>
          <w:szCs w:val="28"/>
          <w:lang w:val="kk-KZ"/>
        </w:rPr>
        <w:t>.ғ.к.</w:t>
      </w:r>
    </w:p>
    <w:p w:rsidR="00AA477A" w:rsidRDefault="004A7CC8" w:rsidP="00AA477A">
      <w:pPr>
        <w:jc w:val="both"/>
        <w:rPr>
          <w:sz w:val="28"/>
          <w:szCs w:val="28"/>
        </w:rPr>
      </w:pPr>
      <w:r>
        <w:rPr>
          <w:sz w:val="28"/>
          <w:szCs w:val="28"/>
          <w:lang w:val="kk-KZ"/>
        </w:rPr>
        <w:t xml:space="preserve">     </w:t>
      </w:r>
      <w:r w:rsidR="00D37A08">
        <w:rPr>
          <w:sz w:val="28"/>
          <w:szCs w:val="28"/>
        </w:rPr>
        <w:t>Сапарбекова</w:t>
      </w:r>
      <w:r w:rsidR="00AA477A">
        <w:rPr>
          <w:sz w:val="28"/>
          <w:szCs w:val="28"/>
        </w:rPr>
        <w:t xml:space="preserve"> А.А.</w:t>
      </w:r>
      <w:r w:rsidR="00AA477A" w:rsidRPr="005B7E95">
        <w:rPr>
          <w:sz w:val="28"/>
          <w:szCs w:val="28"/>
        </w:rPr>
        <w:t xml:space="preserve"> </w:t>
      </w:r>
      <w:r w:rsidR="00AA477A" w:rsidRPr="007F3C38">
        <w:rPr>
          <w:sz w:val="28"/>
          <w:szCs w:val="28"/>
        </w:rPr>
        <w:t>– «Био</w:t>
      </w:r>
      <w:r w:rsidR="00AA477A">
        <w:rPr>
          <w:sz w:val="28"/>
          <w:szCs w:val="28"/>
        </w:rPr>
        <w:t>техн</w:t>
      </w:r>
      <w:r w:rsidR="00D37A08">
        <w:rPr>
          <w:sz w:val="28"/>
          <w:szCs w:val="28"/>
        </w:rPr>
        <w:t xml:space="preserve">ология» кафедрасының </w:t>
      </w:r>
      <w:r w:rsidR="00D37A08" w:rsidRPr="00B61052">
        <w:rPr>
          <w:sz w:val="28"/>
          <w:szCs w:val="28"/>
          <w:lang w:val="kk-KZ"/>
        </w:rPr>
        <w:t>доценті; б.ғ.к.</w:t>
      </w:r>
    </w:p>
    <w:p w:rsidR="002D5238" w:rsidRDefault="002D5238" w:rsidP="00AA477A">
      <w:pPr>
        <w:ind w:firstLine="426"/>
        <w:jc w:val="both"/>
        <w:rPr>
          <w:sz w:val="28"/>
          <w:szCs w:val="28"/>
          <w:lang w:val="kk-KZ"/>
        </w:rPr>
      </w:pPr>
    </w:p>
    <w:p w:rsidR="00AA477A" w:rsidRDefault="00AA477A" w:rsidP="00AA477A">
      <w:pPr>
        <w:ind w:firstLine="426"/>
        <w:jc w:val="both"/>
        <w:rPr>
          <w:sz w:val="28"/>
          <w:szCs w:val="28"/>
        </w:rPr>
      </w:pPr>
      <w:r w:rsidRPr="007F3C38">
        <w:rPr>
          <w:sz w:val="28"/>
          <w:szCs w:val="28"/>
        </w:rPr>
        <w:tab/>
      </w:r>
    </w:p>
    <w:p w:rsidR="00AA477A" w:rsidRPr="007F3C38" w:rsidRDefault="00AA477A" w:rsidP="00AA477A">
      <w:pPr>
        <w:ind w:firstLine="426"/>
        <w:jc w:val="both"/>
        <w:rPr>
          <w:sz w:val="28"/>
          <w:szCs w:val="28"/>
        </w:rPr>
      </w:pPr>
      <w:r w:rsidRPr="007F3C38">
        <w:rPr>
          <w:sz w:val="28"/>
          <w:szCs w:val="28"/>
        </w:rPr>
        <w:t>Зертханалық практикум М. Әуезов</w:t>
      </w:r>
      <w:r>
        <w:rPr>
          <w:sz w:val="28"/>
          <w:szCs w:val="28"/>
        </w:rPr>
        <w:t xml:space="preserve"> атындағы ОҚМУ оқу – әдістемелік</w:t>
      </w:r>
      <w:r w:rsidRPr="007F3C38">
        <w:rPr>
          <w:sz w:val="28"/>
          <w:szCs w:val="28"/>
        </w:rPr>
        <w:t xml:space="preserve"> кеңесінің шешімімен баспаға ұсынылды, хаттама </w:t>
      </w:r>
    </w:p>
    <w:p w:rsidR="00AA477A" w:rsidRPr="007F3C38" w:rsidRDefault="00AA477A" w:rsidP="00AA477A">
      <w:pPr>
        <w:ind w:firstLine="426"/>
        <w:jc w:val="both"/>
        <w:rPr>
          <w:sz w:val="28"/>
          <w:szCs w:val="28"/>
        </w:rPr>
      </w:pPr>
      <w:r w:rsidRPr="007F3C38">
        <w:rPr>
          <w:sz w:val="28"/>
          <w:szCs w:val="28"/>
        </w:rPr>
        <w:t xml:space="preserve">№_____ , _____ , _____ 20___ жыл </w:t>
      </w:r>
    </w:p>
    <w:p w:rsidR="00AA477A" w:rsidRDefault="00AA477A" w:rsidP="00AA477A">
      <w:pPr>
        <w:ind w:firstLine="426"/>
        <w:jc w:val="both"/>
        <w:rPr>
          <w:sz w:val="28"/>
          <w:szCs w:val="28"/>
        </w:rPr>
      </w:pPr>
    </w:p>
    <w:p w:rsidR="00AA477A" w:rsidRDefault="00AA477A" w:rsidP="00AA477A">
      <w:pPr>
        <w:ind w:firstLine="426"/>
        <w:jc w:val="both"/>
        <w:rPr>
          <w:sz w:val="28"/>
          <w:szCs w:val="28"/>
        </w:rPr>
      </w:pPr>
      <w:r w:rsidRPr="007F3C38">
        <w:rPr>
          <w:sz w:val="28"/>
          <w:szCs w:val="28"/>
        </w:rPr>
        <w:tab/>
      </w:r>
      <w:r w:rsidRPr="007F3C38">
        <w:rPr>
          <w:sz w:val="28"/>
          <w:szCs w:val="28"/>
        </w:rPr>
        <w:tab/>
      </w:r>
      <w:r w:rsidRPr="007F3C38">
        <w:rPr>
          <w:sz w:val="28"/>
          <w:szCs w:val="28"/>
        </w:rPr>
        <w:tab/>
      </w:r>
    </w:p>
    <w:p w:rsidR="00AA477A" w:rsidRDefault="00AA477A" w:rsidP="00AA477A">
      <w:pPr>
        <w:ind w:firstLine="426"/>
        <w:jc w:val="both"/>
        <w:rPr>
          <w:sz w:val="28"/>
          <w:szCs w:val="28"/>
        </w:rPr>
      </w:pPr>
    </w:p>
    <w:p w:rsidR="00AA477A" w:rsidRDefault="00F51FAD" w:rsidP="00AA477A">
      <w:pPr>
        <w:ind w:firstLine="426"/>
        <w:jc w:val="both"/>
        <w:rPr>
          <w:sz w:val="28"/>
          <w:szCs w:val="28"/>
        </w:rPr>
      </w:pPr>
      <w:bookmarkStart w:id="0" w:name="_GoBack"/>
      <w:bookmarkEnd w:id="0"/>
      <w:r w:rsidRPr="007F3C38">
        <w:rPr>
          <w:sz w:val="28"/>
          <w:szCs w:val="28"/>
        </w:rPr>
        <w:tab/>
      </w:r>
    </w:p>
    <w:p w:rsidR="00AA477A" w:rsidRDefault="00AA477A" w:rsidP="00AA477A">
      <w:pPr>
        <w:ind w:firstLine="426"/>
        <w:jc w:val="both"/>
        <w:rPr>
          <w:sz w:val="28"/>
          <w:szCs w:val="28"/>
        </w:rPr>
      </w:pPr>
    </w:p>
    <w:p w:rsidR="00AA477A" w:rsidRDefault="00AA477A" w:rsidP="00AA477A">
      <w:pPr>
        <w:ind w:firstLine="426"/>
        <w:jc w:val="both"/>
        <w:rPr>
          <w:sz w:val="28"/>
          <w:szCs w:val="28"/>
        </w:rPr>
      </w:pPr>
    </w:p>
    <w:p w:rsidR="00AA477A" w:rsidRDefault="00AA477A" w:rsidP="00AA477A">
      <w:pPr>
        <w:ind w:firstLine="426"/>
        <w:jc w:val="both"/>
        <w:rPr>
          <w:sz w:val="28"/>
          <w:szCs w:val="28"/>
        </w:rPr>
      </w:pPr>
    </w:p>
    <w:p w:rsidR="00AA477A" w:rsidRDefault="00AA477A" w:rsidP="00AA477A">
      <w:pPr>
        <w:ind w:firstLine="426"/>
        <w:jc w:val="both"/>
        <w:rPr>
          <w:sz w:val="28"/>
          <w:szCs w:val="28"/>
        </w:rPr>
      </w:pPr>
      <w:r w:rsidRPr="007F3C38">
        <w:rPr>
          <w:sz w:val="28"/>
          <w:szCs w:val="28"/>
        </w:rPr>
        <w:t>М. Әуезов атындағы Оңтүстік – Қазақстан Мемлекеттік университеті</w:t>
      </w:r>
      <w:r w:rsidRPr="007F3C38">
        <w:rPr>
          <w:sz w:val="28"/>
          <w:szCs w:val="28"/>
        </w:rPr>
        <w:tab/>
      </w:r>
      <w:r w:rsidRPr="007F3C38">
        <w:rPr>
          <w:sz w:val="28"/>
          <w:szCs w:val="28"/>
        </w:rPr>
        <w:tab/>
      </w:r>
      <w:r w:rsidRPr="007F3C38">
        <w:rPr>
          <w:sz w:val="28"/>
          <w:szCs w:val="28"/>
        </w:rPr>
        <w:tab/>
      </w:r>
      <w:r w:rsidRPr="007F3C38">
        <w:rPr>
          <w:sz w:val="28"/>
          <w:szCs w:val="28"/>
        </w:rPr>
        <w:tab/>
      </w:r>
    </w:p>
    <w:p w:rsidR="00604BCE" w:rsidRDefault="00604BCE" w:rsidP="00AA477A">
      <w:pPr>
        <w:pStyle w:val="a3"/>
        <w:rPr>
          <w:sz w:val="28"/>
          <w:lang w:val="kk-KZ"/>
        </w:rPr>
      </w:pPr>
    </w:p>
    <w:p w:rsidR="00604BCE" w:rsidRDefault="00604BCE" w:rsidP="00AA477A">
      <w:pPr>
        <w:pStyle w:val="a3"/>
        <w:rPr>
          <w:sz w:val="28"/>
          <w:lang w:val="kk-KZ"/>
        </w:rPr>
      </w:pPr>
    </w:p>
    <w:p w:rsidR="00AA477A" w:rsidRDefault="00AA477A" w:rsidP="00AA477A">
      <w:pPr>
        <w:pStyle w:val="a3"/>
        <w:rPr>
          <w:sz w:val="28"/>
          <w:lang w:val="kk-KZ"/>
        </w:rPr>
      </w:pPr>
      <w:r>
        <w:rPr>
          <w:sz w:val="28"/>
          <w:lang w:val="kk-KZ"/>
        </w:rPr>
        <w:lastRenderedPageBreak/>
        <w:t>Мазмұны</w:t>
      </w:r>
    </w:p>
    <w:p w:rsidR="002D5238" w:rsidRDefault="002D5238" w:rsidP="002D5238">
      <w:pPr>
        <w:pStyle w:val="a3"/>
        <w:ind w:left="0" w:firstLine="426"/>
        <w:jc w:val="both"/>
        <w:rPr>
          <w:b w:val="0"/>
          <w:sz w:val="28"/>
          <w:szCs w:val="28"/>
          <w:lang w:val="kk-KZ"/>
        </w:rPr>
      </w:pPr>
    </w:p>
    <w:p w:rsidR="00AA477A" w:rsidRPr="002D5238" w:rsidRDefault="00AA477A" w:rsidP="002D5238">
      <w:pPr>
        <w:pStyle w:val="a3"/>
        <w:ind w:left="0" w:firstLine="426"/>
        <w:jc w:val="both"/>
        <w:rPr>
          <w:b w:val="0"/>
          <w:sz w:val="28"/>
          <w:szCs w:val="28"/>
          <w:lang w:val="kk-KZ"/>
        </w:rPr>
      </w:pPr>
      <w:r w:rsidRPr="002D5238">
        <w:rPr>
          <w:b w:val="0"/>
          <w:sz w:val="28"/>
          <w:szCs w:val="28"/>
          <w:lang w:val="kk-KZ"/>
        </w:rPr>
        <w:t>Кіріспе</w:t>
      </w:r>
    </w:p>
    <w:p w:rsidR="00AA477A" w:rsidRPr="002D5238" w:rsidRDefault="00AA477A" w:rsidP="002D5238">
      <w:pPr>
        <w:pStyle w:val="a3"/>
        <w:ind w:left="0" w:firstLine="426"/>
        <w:jc w:val="both"/>
        <w:rPr>
          <w:b w:val="0"/>
          <w:sz w:val="28"/>
          <w:szCs w:val="28"/>
          <w:lang w:val="kk-KZ"/>
        </w:rPr>
      </w:pPr>
    </w:p>
    <w:p w:rsidR="008D781E" w:rsidRPr="008D781E" w:rsidRDefault="008D781E" w:rsidP="008D781E">
      <w:pPr>
        <w:ind w:firstLine="426"/>
        <w:jc w:val="both"/>
        <w:rPr>
          <w:sz w:val="28"/>
          <w:szCs w:val="28"/>
          <w:lang w:val="kk-KZ"/>
        </w:rPr>
      </w:pPr>
      <w:r w:rsidRPr="008D781E">
        <w:rPr>
          <w:sz w:val="28"/>
          <w:szCs w:val="28"/>
          <w:lang w:val="kk-KZ"/>
        </w:rPr>
        <w:t>Зертханада жұмыс жүргізген  кездегі қауіпсіз</w:t>
      </w:r>
      <w:r>
        <w:rPr>
          <w:sz w:val="28"/>
          <w:szCs w:val="28"/>
          <w:lang w:val="kk-KZ"/>
        </w:rPr>
        <w:t>дік ережелері бойынша нұсқаулар;............................................................................................</w:t>
      </w:r>
      <w:r w:rsidR="00604BCE">
        <w:rPr>
          <w:sz w:val="28"/>
          <w:szCs w:val="28"/>
          <w:lang w:val="kk-KZ"/>
        </w:rPr>
        <w:t>...........</w:t>
      </w:r>
      <w:r>
        <w:rPr>
          <w:sz w:val="28"/>
          <w:szCs w:val="28"/>
          <w:lang w:val="kk-KZ"/>
        </w:rPr>
        <w:t>6</w:t>
      </w:r>
    </w:p>
    <w:p w:rsidR="008D781E" w:rsidRDefault="008D781E" w:rsidP="002D5238">
      <w:pPr>
        <w:ind w:firstLine="426"/>
        <w:jc w:val="both"/>
        <w:rPr>
          <w:rFonts w:ascii="KZ Times New Roman" w:hAnsi="KZ Times New Roman"/>
          <w:sz w:val="28"/>
          <w:szCs w:val="28"/>
          <w:lang w:val="kk-KZ"/>
        </w:rPr>
      </w:pPr>
    </w:p>
    <w:p w:rsidR="00AA477A" w:rsidRPr="002D5238" w:rsidRDefault="00AA477A" w:rsidP="002D5238">
      <w:pPr>
        <w:ind w:firstLine="426"/>
        <w:jc w:val="both"/>
        <w:rPr>
          <w:rFonts w:ascii="KZ Times New Roman" w:hAnsi="KZ Times New Roman"/>
          <w:sz w:val="28"/>
          <w:szCs w:val="28"/>
          <w:lang w:val="kk-KZ"/>
        </w:rPr>
      </w:pPr>
      <w:r w:rsidRPr="002D5238">
        <w:rPr>
          <w:rFonts w:ascii="KZ Times New Roman" w:hAnsi="KZ Times New Roman"/>
          <w:sz w:val="28"/>
          <w:szCs w:val="28"/>
          <w:lang w:val="kk-KZ"/>
        </w:rPr>
        <w:t>1.</w:t>
      </w:r>
      <w:r w:rsidR="000122C8" w:rsidRPr="000122C8">
        <w:rPr>
          <w:color w:val="202124"/>
          <w:sz w:val="28"/>
          <w:szCs w:val="28"/>
          <w:lang w:val="kk-KZ"/>
        </w:rPr>
        <w:t xml:space="preserve"> </w:t>
      </w:r>
      <w:r w:rsidR="000122C8">
        <w:rPr>
          <w:color w:val="202124"/>
          <w:sz w:val="28"/>
          <w:szCs w:val="28"/>
          <w:lang w:val="kk-KZ"/>
        </w:rPr>
        <w:t xml:space="preserve">Оқшауланған </w:t>
      </w:r>
      <w:r w:rsidR="000122C8" w:rsidRPr="006B5952">
        <w:rPr>
          <w:color w:val="202124"/>
          <w:sz w:val="28"/>
          <w:szCs w:val="28"/>
          <w:lang w:val="kk-KZ"/>
        </w:rPr>
        <w:t>жасушалар мен ұлпалар</w:t>
      </w:r>
      <w:r w:rsidR="000122C8">
        <w:rPr>
          <w:color w:val="202124"/>
          <w:sz w:val="28"/>
          <w:szCs w:val="28"/>
          <w:lang w:val="kk-KZ"/>
        </w:rPr>
        <w:t xml:space="preserve"> культурасын с</w:t>
      </w:r>
      <w:r w:rsidR="000122C8" w:rsidRPr="006B5952">
        <w:rPr>
          <w:color w:val="202124"/>
          <w:sz w:val="28"/>
          <w:szCs w:val="28"/>
          <w:lang w:val="kk-KZ"/>
        </w:rPr>
        <w:t>терилизация әдістері</w:t>
      </w:r>
      <w:r w:rsidR="000122C8">
        <w:rPr>
          <w:color w:val="202124"/>
          <w:sz w:val="28"/>
          <w:szCs w:val="28"/>
          <w:lang w:val="kk-KZ"/>
        </w:rPr>
        <w:t xml:space="preserve"> мен жұмыс жасау</w:t>
      </w:r>
      <w:r w:rsidR="008D781E">
        <w:rPr>
          <w:sz w:val="28"/>
          <w:szCs w:val="28"/>
          <w:lang w:val="kk-KZ"/>
        </w:rPr>
        <w:t>;............................................................</w:t>
      </w:r>
      <w:r w:rsidR="00B16664">
        <w:rPr>
          <w:sz w:val="28"/>
          <w:szCs w:val="28"/>
          <w:lang w:val="kk-KZ"/>
        </w:rPr>
        <w:t>...........</w:t>
      </w:r>
      <w:r w:rsidR="00604BCE">
        <w:rPr>
          <w:sz w:val="28"/>
          <w:szCs w:val="28"/>
          <w:lang w:val="kk-KZ"/>
        </w:rPr>
        <w:t>.....</w:t>
      </w:r>
      <w:r w:rsidR="008D781E">
        <w:rPr>
          <w:sz w:val="28"/>
          <w:szCs w:val="28"/>
          <w:lang w:val="kk-KZ"/>
        </w:rPr>
        <w:t>7</w:t>
      </w:r>
    </w:p>
    <w:p w:rsidR="00AA477A" w:rsidRPr="002D5238" w:rsidRDefault="00AA477A" w:rsidP="002D5238">
      <w:pPr>
        <w:ind w:firstLine="426"/>
        <w:jc w:val="both"/>
        <w:rPr>
          <w:rFonts w:ascii="KZ Times New Roman" w:hAnsi="KZ Times New Roman"/>
          <w:sz w:val="28"/>
          <w:szCs w:val="28"/>
          <w:lang w:val="kk-KZ"/>
        </w:rPr>
      </w:pPr>
    </w:p>
    <w:p w:rsidR="00AA477A" w:rsidRPr="002D5238" w:rsidRDefault="00AA477A" w:rsidP="002D5238">
      <w:pPr>
        <w:ind w:firstLine="426"/>
        <w:jc w:val="both"/>
        <w:rPr>
          <w:rFonts w:ascii="KZ Times New Roman" w:hAnsi="KZ Times New Roman"/>
          <w:sz w:val="28"/>
          <w:szCs w:val="28"/>
          <w:lang w:val="kk-KZ"/>
        </w:rPr>
      </w:pPr>
      <w:r w:rsidRPr="002D5238">
        <w:rPr>
          <w:rFonts w:ascii="inherit" w:hAnsi="inherit"/>
          <w:color w:val="212121"/>
          <w:sz w:val="28"/>
          <w:szCs w:val="28"/>
          <w:lang w:val="kk-KZ"/>
        </w:rPr>
        <w:t xml:space="preserve">2. </w:t>
      </w:r>
      <w:r w:rsidR="000122C8" w:rsidRPr="00AA477A">
        <w:rPr>
          <w:sz w:val="28"/>
          <w:szCs w:val="28"/>
          <w:lang w:val="kk-KZ"/>
        </w:rPr>
        <w:t>Зертханадағы сақталуы тиіс қауіпсіздік ережелерімен танысу. Қажетті ертінділерді дайындау.</w:t>
      </w:r>
      <w:r w:rsidR="008409DA">
        <w:rPr>
          <w:rFonts w:ascii="inherit" w:hAnsi="inherit"/>
          <w:color w:val="212121"/>
          <w:sz w:val="28"/>
          <w:szCs w:val="28"/>
          <w:lang w:val="kk-KZ"/>
        </w:rPr>
        <w:t>;......</w:t>
      </w:r>
      <w:r w:rsidR="000122C8">
        <w:rPr>
          <w:rFonts w:ascii="inherit" w:hAnsi="inherit"/>
          <w:color w:val="212121"/>
          <w:sz w:val="28"/>
          <w:szCs w:val="28"/>
          <w:lang w:val="kk-KZ"/>
        </w:rPr>
        <w:t>..............................</w:t>
      </w:r>
      <w:r w:rsidR="00604BCE">
        <w:rPr>
          <w:rFonts w:ascii="inherit" w:hAnsi="inherit"/>
          <w:color w:val="212121"/>
          <w:sz w:val="28"/>
          <w:szCs w:val="28"/>
          <w:lang w:val="kk-KZ"/>
        </w:rPr>
        <w:t>............................</w:t>
      </w:r>
      <w:r w:rsidR="000122C8">
        <w:rPr>
          <w:rFonts w:ascii="inherit" w:hAnsi="inherit"/>
          <w:color w:val="212121"/>
          <w:sz w:val="28"/>
          <w:szCs w:val="28"/>
          <w:lang w:val="kk-KZ"/>
        </w:rPr>
        <w:t>10</w:t>
      </w:r>
    </w:p>
    <w:p w:rsidR="00AA477A" w:rsidRPr="002D5238" w:rsidRDefault="00AA477A" w:rsidP="002D5238">
      <w:pPr>
        <w:ind w:firstLine="426"/>
        <w:jc w:val="both"/>
        <w:rPr>
          <w:rFonts w:ascii="KZ Times New Roman" w:hAnsi="KZ Times New Roman"/>
          <w:sz w:val="28"/>
          <w:szCs w:val="28"/>
          <w:lang w:val="kk-KZ"/>
        </w:rPr>
      </w:pPr>
    </w:p>
    <w:p w:rsidR="00AA477A" w:rsidRPr="000122C8" w:rsidRDefault="000122C8" w:rsidP="000122C8">
      <w:pPr>
        <w:ind w:firstLine="426"/>
        <w:jc w:val="both"/>
        <w:rPr>
          <w:b/>
          <w:sz w:val="28"/>
          <w:szCs w:val="28"/>
          <w:lang w:val="kk-KZ"/>
        </w:rPr>
      </w:pPr>
      <w:r>
        <w:rPr>
          <w:rFonts w:ascii="inherit" w:hAnsi="inherit"/>
          <w:color w:val="212121"/>
          <w:sz w:val="28"/>
          <w:szCs w:val="28"/>
          <w:lang w:val="kk-KZ"/>
        </w:rPr>
        <w:t>3.</w:t>
      </w:r>
      <w:r w:rsidRPr="00B16664">
        <w:rPr>
          <w:sz w:val="28"/>
          <w:szCs w:val="28"/>
          <w:lang w:val="kk-KZ"/>
        </w:rPr>
        <w:t>Мурасиге – Скуга</w:t>
      </w:r>
      <w:r w:rsidRPr="001A17CC">
        <w:rPr>
          <w:color w:val="202124"/>
          <w:sz w:val="28"/>
          <w:szCs w:val="28"/>
          <w:lang w:val="kk-KZ"/>
        </w:rPr>
        <w:t xml:space="preserve"> сұйық және агарлы қоректік ортасын дайындау</w:t>
      </w:r>
      <w:r>
        <w:rPr>
          <w:rFonts w:ascii="inherit" w:hAnsi="inherit"/>
          <w:color w:val="212121"/>
          <w:sz w:val="28"/>
          <w:szCs w:val="28"/>
          <w:lang w:val="kk-KZ"/>
        </w:rPr>
        <w:t>;</w:t>
      </w:r>
      <w:r w:rsidR="00604BCE">
        <w:rPr>
          <w:rFonts w:ascii="inherit" w:hAnsi="inherit"/>
          <w:color w:val="212121"/>
          <w:sz w:val="28"/>
          <w:szCs w:val="28"/>
          <w:lang w:val="kk-KZ"/>
        </w:rPr>
        <w:t>......................................................................................................14</w:t>
      </w:r>
    </w:p>
    <w:p w:rsidR="00AA477A" w:rsidRPr="002D5238" w:rsidRDefault="00AA477A" w:rsidP="000122C8">
      <w:pPr>
        <w:jc w:val="both"/>
        <w:rPr>
          <w:rFonts w:ascii="KZ Times New Roman" w:hAnsi="KZ Times New Roman"/>
          <w:sz w:val="28"/>
          <w:szCs w:val="28"/>
          <w:lang w:val="kk-KZ"/>
        </w:rPr>
      </w:pPr>
    </w:p>
    <w:p w:rsidR="00AA477A" w:rsidRPr="002D5238" w:rsidRDefault="00AA477A" w:rsidP="002D5238">
      <w:pPr>
        <w:ind w:firstLine="426"/>
        <w:jc w:val="both"/>
        <w:rPr>
          <w:rFonts w:ascii="KZ Times New Roman" w:hAnsi="KZ Times New Roman"/>
          <w:sz w:val="28"/>
          <w:szCs w:val="28"/>
          <w:lang w:val="kk-KZ"/>
        </w:rPr>
      </w:pPr>
      <w:r w:rsidRPr="002D5238">
        <w:rPr>
          <w:rFonts w:ascii="KZ Times New Roman" w:hAnsi="KZ Times New Roman"/>
          <w:sz w:val="28"/>
          <w:szCs w:val="28"/>
          <w:lang w:val="kk-KZ"/>
        </w:rPr>
        <w:t xml:space="preserve">4. </w:t>
      </w:r>
      <w:r w:rsidR="000122C8">
        <w:rPr>
          <w:rFonts w:ascii="inherit" w:hAnsi="inherit"/>
          <w:color w:val="212121"/>
          <w:sz w:val="26"/>
          <w:szCs w:val="26"/>
          <w:lang w:val="kk-KZ"/>
        </w:rPr>
        <w:t>Стирильді көшеттерді өсіру</w:t>
      </w:r>
      <w:r w:rsidR="008D781E">
        <w:rPr>
          <w:sz w:val="28"/>
          <w:szCs w:val="28"/>
          <w:lang w:val="kk-KZ"/>
        </w:rPr>
        <w:t>;..........</w:t>
      </w:r>
      <w:r w:rsidR="008409DA">
        <w:rPr>
          <w:sz w:val="28"/>
          <w:szCs w:val="28"/>
          <w:lang w:val="kk-KZ"/>
        </w:rPr>
        <w:t>........................</w:t>
      </w:r>
      <w:r w:rsidR="000122C8">
        <w:rPr>
          <w:sz w:val="28"/>
          <w:szCs w:val="28"/>
          <w:lang w:val="kk-KZ"/>
        </w:rPr>
        <w:t>..</w:t>
      </w:r>
      <w:r w:rsidR="00604BCE">
        <w:rPr>
          <w:sz w:val="28"/>
          <w:szCs w:val="28"/>
          <w:lang w:val="kk-KZ"/>
        </w:rPr>
        <w:t>...........................</w:t>
      </w:r>
      <w:r w:rsidR="008D781E">
        <w:rPr>
          <w:sz w:val="28"/>
          <w:szCs w:val="28"/>
          <w:lang w:val="kk-KZ"/>
        </w:rPr>
        <w:t>1</w:t>
      </w:r>
      <w:r w:rsidR="000122C8">
        <w:rPr>
          <w:sz w:val="28"/>
          <w:szCs w:val="28"/>
          <w:lang w:val="kk-KZ"/>
        </w:rPr>
        <w:t>8</w:t>
      </w:r>
    </w:p>
    <w:p w:rsidR="00AA477A" w:rsidRPr="002D5238" w:rsidRDefault="00AA477A" w:rsidP="002D5238">
      <w:pPr>
        <w:ind w:firstLine="426"/>
        <w:jc w:val="both"/>
        <w:rPr>
          <w:rFonts w:ascii="KZ Times New Roman" w:hAnsi="KZ Times New Roman"/>
          <w:sz w:val="28"/>
          <w:szCs w:val="28"/>
          <w:lang w:val="kk-KZ"/>
        </w:rPr>
      </w:pPr>
    </w:p>
    <w:p w:rsidR="00AA477A" w:rsidRPr="002D5238" w:rsidRDefault="00AA477A" w:rsidP="002D5238">
      <w:pPr>
        <w:ind w:firstLine="426"/>
        <w:jc w:val="both"/>
        <w:rPr>
          <w:rFonts w:ascii="inherit" w:hAnsi="inherit"/>
          <w:color w:val="212121"/>
          <w:sz w:val="28"/>
          <w:szCs w:val="28"/>
          <w:lang w:val="kk-KZ"/>
        </w:rPr>
      </w:pPr>
      <w:r w:rsidRPr="002D5238">
        <w:rPr>
          <w:rFonts w:ascii="KZ Times New Roman" w:hAnsi="KZ Times New Roman"/>
          <w:sz w:val="28"/>
          <w:szCs w:val="28"/>
          <w:lang w:val="kk-KZ"/>
        </w:rPr>
        <w:t xml:space="preserve">5. </w:t>
      </w:r>
      <w:r w:rsidR="000122C8" w:rsidRPr="00DF75C0">
        <w:rPr>
          <w:sz w:val="28"/>
          <w:szCs w:val="28"/>
          <w:lang w:val="kk-KZ"/>
        </w:rPr>
        <w:t>Ж</w:t>
      </w:r>
      <w:r w:rsidR="000122C8" w:rsidRPr="00DF75C0">
        <w:rPr>
          <w:color w:val="212121"/>
          <w:sz w:val="28"/>
          <w:szCs w:val="28"/>
          <w:lang w:val="kk-KZ"/>
        </w:rPr>
        <w:t xml:space="preserve">етілмеген </w:t>
      </w:r>
      <w:r w:rsidR="000122C8" w:rsidRPr="00DF75C0">
        <w:rPr>
          <w:color w:val="212121"/>
          <w:sz w:val="28"/>
          <w:szCs w:val="28"/>
          <w:shd w:val="clear" w:color="auto" w:fill="FFFFFF"/>
          <w:lang w:val="kk-KZ"/>
        </w:rPr>
        <w:t xml:space="preserve">бидай тораптарынан </w:t>
      </w:r>
      <w:r w:rsidR="000122C8" w:rsidRPr="00DF75C0">
        <w:rPr>
          <w:sz w:val="28"/>
          <w:szCs w:val="28"/>
          <w:lang w:val="kk-KZ"/>
        </w:rPr>
        <w:t>каллус алу</w:t>
      </w:r>
      <w:r w:rsidR="008D781E">
        <w:rPr>
          <w:rFonts w:ascii="inherit" w:hAnsi="inherit"/>
          <w:color w:val="212121"/>
          <w:sz w:val="28"/>
          <w:szCs w:val="28"/>
          <w:lang w:val="kk-KZ"/>
        </w:rPr>
        <w:t>;.......</w:t>
      </w:r>
      <w:r w:rsidR="00604BCE">
        <w:rPr>
          <w:rFonts w:ascii="inherit" w:hAnsi="inherit"/>
          <w:color w:val="212121"/>
          <w:sz w:val="28"/>
          <w:szCs w:val="28"/>
          <w:lang w:val="kk-KZ"/>
        </w:rPr>
        <w:t>..........................19</w:t>
      </w:r>
    </w:p>
    <w:p w:rsidR="00AA477A" w:rsidRPr="002D5238" w:rsidRDefault="00AA477A" w:rsidP="002D5238">
      <w:pPr>
        <w:ind w:firstLine="426"/>
        <w:jc w:val="both"/>
        <w:rPr>
          <w:rFonts w:ascii="inherit" w:hAnsi="inherit"/>
          <w:color w:val="212121"/>
          <w:sz w:val="28"/>
          <w:szCs w:val="28"/>
          <w:lang w:val="kk-KZ"/>
        </w:rPr>
      </w:pPr>
    </w:p>
    <w:p w:rsidR="00074EB8" w:rsidRDefault="00074EB8" w:rsidP="002D5238">
      <w:pPr>
        <w:ind w:firstLine="426"/>
        <w:jc w:val="both"/>
        <w:rPr>
          <w:rFonts w:ascii="inherit" w:hAnsi="inherit"/>
          <w:color w:val="212121"/>
          <w:sz w:val="28"/>
          <w:szCs w:val="28"/>
          <w:lang w:val="kk-KZ"/>
        </w:rPr>
      </w:pPr>
      <w:r>
        <w:rPr>
          <w:rFonts w:ascii="inherit" w:hAnsi="inherit"/>
          <w:color w:val="212121"/>
          <w:sz w:val="28"/>
          <w:szCs w:val="28"/>
          <w:lang w:val="kk-KZ"/>
        </w:rPr>
        <w:t xml:space="preserve">6. </w:t>
      </w:r>
      <w:r w:rsidRPr="00AA477A">
        <w:rPr>
          <w:color w:val="212121"/>
          <w:sz w:val="28"/>
          <w:szCs w:val="28"/>
          <w:lang w:val="kk-KZ"/>
        </w:rPr>
        <w:t>Бұршақ тамырынан каллус алу</w:t>
      </w:r>
      <w:r>
        <w:rPr>
          <w:color w:val="212121"/>
          <w:sz w:val="28"/>
          <w:szCs w:val="28"/>
          <w:lang w:val="kk-KZ"/>
        </w:rPr>
        <w:t>;...............................................</w:t>
      </w:r>
      <w:r w:rsidR="00604BCE">
        <w:rPr>
          <w:color w:val="212121"/>
          <w:sz w:val="28"/>
          <w:szCs w:val="28"/>
          <w:lang w:val="kk-KZ"/>
        </w:rPr>
        <w:t>........21</w:t>
      </w:r>
    </w:p>
    <w:p w:rsidR="00074EB8" w:rsidRDefault="00074EB8" w:rsidP="002D5238">
      <w:pPr>
        <w:ind w:firstLine="426"/>
        <w:jc w:val="both"/>
        <w:rPr>
          <w:rFonts w:ascii="inherit" w:hAnsi="inherit"/>
          <w:color w:val="212121"/>
          <w:sz w:val="28"/>
          <w:szCs w:val="28"/>
          <w:lang w:val="kk-KZ"/>
        </w:rPr>
      </w:pPr>
    </w:p>
    <w:p w:rsidR="00AA477A" w:rsidRDefault="00074EB8" w:rsidP="002D5238">
      <w:pPr>
        <w:ind w:firstLine="426"/>
        <w:jc w:val="both"/>
        <w:rPr>
          <w:sz w:val="28"/>
          <w:szCs w:val="28"/>
          <w:lang w:val="kk-KZ"/>
        </w:rPr>
      </w:pPr>
      <w:r>
        <w:rPr>
          <w:rFonts w:ascii="inherit" w:hAnsi="inherit"/>
          <w:color w:val="212121"/>
          <w:sz w:val="28"/>
          <w:szCs w:val="28"/>
          <w:lang w:val="kk-KZ"/>
        </w:rPr>
        <w:t>7</w:t>
      </w:r>
      <w:r w:rsidR="00AA477A" w:rsidRPr="002D5238">
        <w:rPr>
          <w:rFonts w:ascii="inherit" w:hAnsi="inherit"/>
          <w:color w:val="212121"/>
          <w:sz w:val="28"/>
          <w:szCs w:val="28"/>
          <w:lang w:val="kk-KZ"/>
        </w:rPr>
        <w:t xml:space="preserve">. </w:t>
      </w:r>
      <w:r w:rsidR="000122C8" w:rsidRPr="00AA477A">
        <w:rPr>
          <w:sz w:val="28"/>
          <w:szCs w:val="28"/>
          <w:lang w:val="kk-KZ"/>
        </w:rPr>
        <w:t>Каллустын субкультурасы</w:t>
      </w:r>
      <w:r w:rsidR="008D781E">
        <w:rPr>
          <w:sz w:val="28"/>
          <w:szCs w:val="28"/>
          <w:lang w:val="kk-KZ"/>
        </w:rPr>
        <w:t>;.......................................</w:t>
      </w:r>
      <w:r w:rsidR="00604BCE">
        <w:rPr>
          <w:sz w:val="28"/>
          <w:szCs w:val="28"/>
          <w:lang w:val="kk-KZ"/>
        </w:rPr>
        <w:t>.......................28</w:t>
      </w:r>
    </w:p>
    <w:p w:rsidR="008D781E" w:rsidRDefault="008D781E" w:rsidP="002D5238">
      <w:pPr>
        <w:ind w:firstLine="426"/>
        <w:jc w:val="both"/>
        <w:rPr>
          <w:sz w:val="28"/>
          <w:szCs w:val="28"/>
          <w:lang w:val="kk-KZ"/>
        </w:rPr>
      </w:pPr>
    </w:p>
    <w:p w:rsidR="000122C8" w:rsidRDefault="00074EB8" w:rsidP="002D5238">
      <w:pPr>
        <w:ind w:firstLine="426"/>
        <w:jc w:val="both"/>
        <w:rPr>
          <w:sz w:val="28"/>
          <w:szCs w:val="28"/>
          <w:lang w:val="kk-KZ"/>
        </w:rPr>
      </w:pPr>
      <w:r>
        <w:rPr>
          <w:color w:val="202124"/>
          <w:sz w:val="28"/>
          <w:szCs w:val="28"/>
          <w:lang w:val="kk-KZ"/>
        </w:rPr>
        <w:t>8</w:t>
      </w:r>
      <w:r w:rsidR="000122C8">
        <w:rPr>
          <w:color w:val="202124"/>
          <w:sz w:val="28"/>
          <w:szCs w:val="28"/>
          <w:lang w:val="kk-KZ"/>
        </w:rPr>
        <w:t xml:space="preserve">. </w:t>
      </w:r>
      <w:r w:rsidR="000122C8" w:rsidRPr="00113DAD">
        <w:rPr>
          <w:color w:val="202124"/>
          <w:sz w:val="28"/>
          <w:szCs w:val="28"/>
          <w:lang w:val="kk-KZ"/>
        </w:rPr>
        <w:t>Протопластарды таңдау кезінде өсімдіктер мен жасушаларға қойылатын талаптар</w:t>
      </w:r>
      <w:r w:rsidR="000122C8">
        <w:rPr>
          <w:color w:val="202124"/>
          <w:sz w:val="28"/>
          <w:szCs w:val="28"/>
          <w:lang w:val="kk-KZ"/>
        </w:rPr>
        <w:t>;.......................................................</w:t>
      </w:r>
      <w:r w:rsidR="00604BCE">
        <w:rPr>
          <w:color w:val="202124"/>
          <w:sz w:val="28"/>
          <w:szCs w:val="28"/>
          <w:lang w:val="kk-KZ"/>
        </w:rPr>
        <w:t>...........................31</w:t>
      </w:r>
    </w:p>
    <w:p w:rsidR="000122C8" w:rsidRDefault="000122C8" w:rsidP="002D5238">
      <w:pPr>
        <w:ind w:firstLine="426"/>
        <w:jc w:val="both"/>
        <w:rPr>
          <w:sz w:val="28"/>
          <w:szCs w:val="28"/>
          <w:lang w:val="kk-KZ"/>
        </w:rPr>
      </w:pPr>
    </w:p>
    <w:p w:rsidR="000122C8" w:rsidRDefault="00074EB8" w:rsidP="002D5238">
      <w:pPr>
        <w:ind w:firstLine="426"/>
        <w:jc w:val="both"/>
        <w:rPr>
          <w:sz w:val="28"/>
          <w:szCs w:val="28"/>
          <w:lang w:val="kk-KZ"/>
        </w:rPr>
      </w:pPr>
      <w:r>
        <w:rPr>
          <w:sz w:val="28"/>
          <w:szCs w:val="28"/>
          <w:lang w:val="kk-KZ"/>
        </w:rPr>
        <w:t>9</w:t>
      </w:r>
      <w:r w:rsidR="000122C8">
        <w:rPr>
          <w:sz w:val="28"/>
          <w:szCs w:val="28"/>
          <w:lang w:val="kk-KZ"/>
        </w:rPr>
        <w:t xml:space="preserve">. </w:t>
      </w:r>
      <w:r w:rsidR="000122C8" w:rsidRPr="00895ED7">
        <w:rPr>
          <w:color w:val="202124"/>
          <w:sz w:val="28"/>
          <w:szCs w:val="28"/>
          <w:lang w:val="kk-KZ"/>
        </w:rPr>
        <w:t>Оқш</w:t>
      </w:r>
      <w:r w:rsidR="000122C8">
        <w:rPr>
          <w:color w:val="202124"/>
          <w:sz w:val="28"/>
          <w:szCs w:val="28"/>
          <w:lang w:val="kk-KZ"/>
        </w:rPr>
        <w:t>ауланған протопластарды алу;.....................</w:t>
      </w:r>
      <w:r w:rsidR="00604BCE">
        <w:rPr>
          <w:color w:val="202124"/>
          <w:sz w:val="28"/>
          <w:szCs w:val="28"/>
          <w:lang w:val="kk-KZ"/>
        </w:rPr>
        <w:t>...........................33</w:t>
      </w:r>
    </w:p>
    <w:p w:rsidR="000122C8" w:rsidRDefault="000122C8" w:rsidP="002D5238">
      <w:pPr>
        <w:ind w:firstLine="426"/>
        <w:jc w:val="both"/>
        <w:rPr>
          <w:sz w:val="28"/>
          <w:szCs w:val="28"/>
          <w:lang w:val="kk-KZ"/>
        </w:rPr>
      </w:pPr>
    </w:p>
    <w:p w:rsidR="000122C8" w:rsidRDefault="00074EB8" w:rsidP="000122C8">
      <w:pPr>
        <w:ind w:firstLine="426"/>
        <w:jc w:val="both"/>
        <w:rPr>
          <w:sz w:val="28"/>
          <w:szCs w:val="28"/>
          <w:lang w:val="kk-KZ"/>
        </w:rPr>
      </w:pPr>
      <w:r>
        <w:rPr>
          <w:sz w:val="28"/>
          <w:szCs w:val="28"/>
          <w:lang w:val="kk-KZ"/>
        </w:rPr>
        <w:t>10</w:t>
      </w:r>
      <w:r w:rsidR="000122C8">
        <w:rPr>
          <w:sz w:val="28"/>
          <w:szCs w:val="28"/>
          <w:lang w:val="kk-KZ"/>
        </w:rPr>
        <w:t xml:space="preserve">. </w:t>
      </w:r>
      <w:r w:rsidR="000122C8" w:rsidRPr="00E27FF6">
        <w:rPr>
          <w:sz w:val="28"/>
          <w:szCs w:val="28"/>
          <w:lang w:val="kk-KZ"/>
        </w:rPr>
        <w:t xml:space="preserve">Протопласттарды біріктіру кезіндегі әдістер мен кезеңдерді </w:t>
      </w:r>
    </w:p>
    <w:p w:rsidR="000122C8" w:rsidRPr="00E27FF6" w:rsidRDefault="000122C8" w:rsidP="000122C8">
      <w:pPr>
        <w:jc w:val="both"/>
        <w:rPr>
          <w:b/>
          <w:sz w:val="28"/>
          <w:szCs w:val="28"/>
          <w:lang w:val="kk-KZ"/>
        </w:rPr>
      </w:pPr>
      <w:r w:rsidRPr="00E27FF6">
        <w:rPr>
          <w:sz w:val="28"/>
          <w:szCs w:val="28"/>
          <w:lang w:val="kk-KZ"/>
        </w:rPr>
        <w:t>зерттеу</w:t>
      </w:r>
      <w:r>
        <w:rPr>
          <w:sz w:val="28"/>
          <w:szCs w:val="28"/>
          <w:lang w:val="kk-KZ"/>
        </w:rPr>
        <w:t>;.............................................................................</w:t>
      </w:r>
      <w:r w:rsidR="00604BCE">
        <w:rPr>
          <w:sz w:val="28"/>
          <w:szCs w:val="28"/>
          <w:lang w:val="kk-KZ"/>
        </w:rPr>
        <w:t>...........................35</w:t>
      </w:r>
    </w:p>
    <w:p w:rsidR="000122C8" w:rsidRDefault="000122C8" w:rsidP="002D5238">
      <w:pPr>
        <w:ind w:firstLine="426"/>
        <w:jc w:val="both"/>
        <w:rPr>
          <w:sz w:val="28"/>
          <w:szCs w:val="28"/>
          <w:lang w:val="kk-KZ"/>
        </w:rPr>
      </w:pPr>
    </w:p>
    <w:p w:rsidR="000122C8" w:rsidRPr="00E27FF6" w:rsidRDefault="00074EB8" w:rsidP="000122C8">
      <w:pPr>
        <w:ind w:firstLine="426"/>
        <w:jc w:val="both"/>
        <w:rPr>
          <w:b/>
          <w:sz w:val="28"/>
          <w:szCs w:val="28"/>
          <w:lang w:val="kk-KZ"/>
        </w:rPr>
      </w:pPr>
      <w:r>
        <w:rPr>
          <w:sz w:val="28"/>
          <w:szCs w:val="28"/>
          <w:lang w:val="kk-KZ"/>
        </w:rPr>
        <w:t xml:space="preserve">11. </w:t>
      </w:r>
      <w:r w:rsidR="000122C8" w:rsidRPr="00E27FF6">
        <w:rPr>
          <w:sz w:val="28"/>
          <w:szCs w:val="28"/>
          <w:lang w:val="kk-KZ"/>
        </w:rPr>
        <w:t>Өсімдік жасушалары мен тіндерінің культурасын өсіруге арналған биореакторлардың конструктивтік ерекшеліктерін зерттеу</w:t>
      </w:r>
      <w:r>
        <w:rPr>
          <w:sz w:val="28"/>
          <w:szCs w:val="28"/>
          <w:lang w:val="kk-KZ"/>
        </w:rPr>
        <w:t>;..</w:t>
      </w:r>
      <w:r w:rsidR="00604BCE">
        <w:rPr>
          <w:sz w:val="28"/>
          <w:szCs w:val="28"/>
          <w:lang w:val="kk-KZ"/>
        </w:rPr>
        <w:t>38</w:t>
      </w:r>
    </w:p>
    <w:p w:rsidR="000122C8" w:rsidRDefault="000122C8" w:rsidP="002D5238">
      <w:pPr>
        <w:ind w:firstLine="426"/>
        <w:jc w:val="both"/>
        <w:rPr>
          <w:sz w:val="28"/>
          <w:szCs w:val="28"/>
          <w:lang w:val="kk-KZ"/>
        </w:rPr>
      </w:pPr>
    </w:p>
    <w:p w:rsidR="00074EB8" w:rsidRPr="00E27FF6" w:rsidRDefault="00074EB8" w:rsidP="00074EB8">
      <w:pPr>
        <w:ind w:firstLine="426"/>
        <w:jc w:val="both"/>
        <w:rPr>
          <w:b/>
          <w:sz w:val="28"/>
          <w:szCs w:val="28"/>
          <w:lang w:val="kk-KZ"/>
        </w:rPr>
      </w:pPr>
      <w:r>
        <w:rPr>
          <w:sz w:val="28"/>
          <w:szCs w:val="28"/>
          <w:lang w:val="kk-KZ"/>
        </w:rPr>
        <w:t xml:space="preserve">12. </w:t>
      </w:r>
      <w:r w:rsidRPr="00E27FF6">
        <w:rPr>
          <w:sz w:val="28"/>
          <w:szCs w:val="28"/>
          <w:lang w:val="kk-KZ"/>
        </w:rPr>
        <w:t>Өсімдік жасушаларының культурасын сақтау әдістерін зерттеу</w:t>
      </w:r>
      <w:r>
        <w:rPr>
          <w:sz w:val="28"/>
          <w:szCs w:val="28"/>
          <w:lang w:val="kk-KZ"/>
        </w:rPr>
        <w:t>;..</w:t>
      </w:r>
      <w:r w:rsidR="00604BCE">
        <w:rPr>
          <w:sz w:val="28"/>
          <w:szCs w:val="28"/>
          <w:lang w:val="kk-KZ"/>
        </w:rPr>
        <w:t>........................................................................................................41</w:t>
      </w:r>
    </w:p>
    <w:p w:rsidR="00074EB8" w:rsidRDefault="00074EB8" w:rsidP="002D5238">
      <w:pPr>
        <w:ind w:firstLine="426"/>
        <w:jc w:val="both"/>
        <w:rPr>
          <w:sz w:val="28"/>
          <w:szCs w:val="28"/>
          <w:lang w:val="kk-KZ"/>
        </w:rPr>
      </w:pPr>
    </w:p>
    <w:p w:rsidR="00332CCE" w:rsidRDefault="00332CCE" w:rsidP="002D5238">
      <w:pPr>
        <w:ind w:firstLine="426"/>
        <w:jc w:val="both"/>
        <w:rPr>
          <w:sz w:val="28"/>
          <w:szCs w:val="28"/>
          <w:lang w:val="kk-KZ"/>
        </w:rPr>
      </w:pPr>
      <w:r>
        <w:rPr>
          <w:sz w:val="28"/>
          <w:szCs w:val="28"/>
          <w:lang w:val="kk-KZ"/>
        </w:rPr>
        <w:t>Тест;.............................................................................................</w:t>
      </w:r>
      <w:r w:rsidR="00604BCE">
        <w:rPr>
          <w:sz w:val="28"/>
          <w:szCs w:val="28"/>
          <w:lang w:val="kk-KZ"/>
        </w:rPr>
        <w:t>..........43</w:t>
      </w:r>
    </w:p>
    <w:p w:rsidR="00332CCE" w:rsidRDefault="00332CCE" w:rsidP="002D5238">
      <w:pPr>
        <w:ind w:firstLine="426"/>
        <w:jc w:val="both"/>
        <w:rPr>
          <w:sz w:val="28"/>
          <w:szCs w:val="28"/>
          <w:lang w:val="kk-KZ"/>
        </w:rPr>
      </w:pPr>
    </w:p>
    <w:p w:rsidR="008D781E" w:rsidRPr="002D5238" w:rsidRDefault="008D781E" w:rsidP="002D5238">
      <w:pPr>
        <w:ind w:firstLine="426"/>
        <w:jc w:val="both"/>
        <w:rPr>
          <w:sz w:val="28"/>
          <w:szCs w:val="28"/>
          <w:lang w:val="kk-KZ"/>
        </w:rPr>
      </w:pPr>
      <w:r>
        <w:rPr>
          <w:sz w:val="28"/>
          <w:szCs w:val="28"/>
          <w:lang w:val="kk-KZ"/>
        </w:rPr>
        <w:t>Пайдаланған әдебиеттер;................................................</w:t>
      </w:r>
      <w:r w:rsidR="008409DA">
        <w:rPr>
          <w:sz w:val="28"/>
          <w:szCs w:val="28"/>
          <w:lang w:val="kk-KZ"/>
        </w:rPr>
        <w:t>..</w:t>
      </w:r>
      <w:r w:rsidR="00604BCE">
        <w:rPr>
          <w:sz w:val="28"/>
          <w:szCs w:val="28"/>
          <w:lang w:val="kk-KZ"/>
        </w:rPr>
        <w:t>..................49</w:t>
      </w:r>
    </w:p>
    <w:p w:rsidR="00AA477A" w:rsidRPr="002D5238" w:rsidRDefault="00AA477A" w:rsidP="00AA477A">
      <w:pPr>
        <w:rPr>
          <w:rFonts w:ascii="KZ Times New Roman" w:hAnsi="KZ Times New Roman"/>
          <w:sz w:val="28"/>
          <w:szCs w:val="28"/>
          <w:lang w:val="kk-KZ"/>
        </w:rPr>
      </w:pPr>
    </w:p>
    <w:p w:rsidR="00AA477A" w:rsidRPr="009B7413" w:rsidRDefault="00AA477A" w:rsidP="00AA477A">
      <w:pPr>
        <w:rPr>
          <w:rFonts w:ascii="KZ Times New Roman" w:hAnsi="KZ Times New Roman"/>
          <w:sz w:val="28"/>
          <w:lang w:val="kk-KZ"/>
        </w:rPr>
      </w:pPr>
    </w:p>
    <w:p w:rsidR="00AA477A" w:rsidRPr="0093786A" w:rsidRDefault="00AA477A" w:rsidP="00AA477A">
      <w:pPr>
        <w:pStyle w:val="a3"/>
        <w:ind w:left="0" w:right="-2" w:firstLine="426"/>
        <w:jc w:val="both"/>
        <w:rPr>
          <w:rFonts w:ascii="Times New Roman" w:hAnsi="Times New Roman"/>
          <w:sz w:val="28"/>
          <w:szCs w:val="28"/>
          <w:lang w:val="kk-KZ"/>
        </w:rPr>
      </w:pPr>
      <w:r w:rsidRPr="0093786A">
        <w:rPr>
          <w:rFonts w:ascii="Times New Roman" w:hAnsi="Times New Roman"/>
          <w:sz w:val="28"/>
          <w:szCs w:val="28"/>
          <w:lang w:val="kk-KZ"/>
        </w:rPr>
        <w:lastRenderedPageBreak/>
        <w:t>Кіріспе</w:t>
      </w:r>
    </w:p>
    <w:p w:rsidR="00AA477A" w:rsidRDefault="00AA477A" w:rsidP="00AA477A">
      <w:pPr>
        <w:pStyle w:val="a3"/>
        <w:ind w:left="0" w:right="-2" w:firstLine="426"/>
        <w:jc w:val="both"/>
        <w:rPr>
          <w:rFonts w:ascii="Times New Roman" w:hAnsi="Times New Roman"/>
          <w:sz w:val="28"/>
          <w:szCs w:val="28"/>
          <w:lang w:val="kk-KZ"/>
        </w:rPr>
      </w:pPr>
    </w:p>
    <w:p w:rsidR="002D5238" w:rsidRPr="0093786A" w:rsidRDefault="002D5238" w:rsidP="00AA477A">
      <w:pPr>
        <w:pStyle w:val="a3"/>
        <w:ind w:left="0" w:right="-2" w:firstLine="426"/>
        <w:jc w:val="both"/>
        <w:rPr>
          <w:rFonts w:ascii="Times New Roman" w:hAnsi="Times New Roman"/>
          <w:sz w:val="28"/>
          <w:szCs w:val="28"/>
          <w:lang w:val="kk-KZ"/>
        </w:rPr>
      </w:pPr>
    </w:p>
    <w:p w:rsidR="002D1963" w:rsidRDefault="002D1963" w:rsidP="00AA477A">
      <w:pPr>
        <w:pStyle w:val="a3"/>
        <w:ind w:left="0" w:right="-2" w:firstLine="426"/>
        <w:jc w:val="both"/>
        <w:rPr>
          <w:rFonts w:ascii="Times New Roman" w:hAnsi="Times New Roman"/>
          <w:b w:val="0"/>
          <w:sz w:val="28"/>
          <w:szCs w:val="28"/>
          <w:lang w:val="kk-KZ"/>
        </w:rPr>
      </w:pPr>
      <w:r w:rsidRPr="002D1963">
        <w:rPr>
          <w:rFonts w:ascii="Times New Roman" w:hAnsi="Times New Roman"/>
          <w:b w:val="0"/>
          <w:sz w:val="28"/>
          <w:szCs w:val="28"/>
          <w:lang w:val="kk-KZ"/>
        </w:rPr>
        <w:t xml:space="preserve">In vitro жағдайында өсімдіктердің оқшауланған жасушалары мен тіндерін құнарландыру – донор өсімдіктерінің организмінен тыс ағзалардың немесе олардың бөліктерінің, тіндердің немесе жекелеген жасушалардың өміршеңдігін сақтау және көбею әдісі. Асептикалық жағдайларда жасушалар мен тіндер биологиялық модель ретінде қызмет етеді, онда көптеген жағдайларда табиғиға жақын қатаң бақыланатын жағдайларда жасушааралық өзара әрекеттесулердің, байланыстардың және олардың реттеуші функцияларының механизмдерін зерттеу мүмкіндігі ұсынылады. </w:t>
      </w:r>
    </w:p>
    <w:p w:rsidR="002D1963" w:rsidRDefault="002D1963" w:rsidP="00AA477A">
      <w:pPr>
        <w:pStyle w:val="a3"/>
        <w:ind w:left="0" w:right="-2" w:firstLine="426"/>
        <w:jc w:val="both"/>
        <w:rPr>
          <w:rFonts w:ascii="Times New Roman" w:hAnsi="Times New Roman"/>
          <w:b w:val="0"/>
          <w:sz w:val="28"/>
          <w:szCs w:val="28"/>
          <w:lang w:val="kk-KZ"/>
        </w:rPr>
      </w:pPr>
      <w:r w:rsidRPr="002D1963">
        <w:rPr>
          <w:rFonts w:ascii="Times New Roman" w:hAnsi="Times New Roman"/>
          <w:b w:val="0"/>
          <w:sz w:val="28"/>
          <w:szCs w:val="28"/>
          <w:lang w:val="kk-KZ"/>
        </w:rPr>
        <w:t xml:space="preserve">In vitro жасушалар мен тіндерді культивациялау әдістемелерінің негізінде келесі үш қағидат жатыр: </w:t>
      </w:r>
    </w:p>
    <w:p w:rsidR="002D1963" w:rsidRDefault="002D1963" w:rsidP="00AA477A">
      <w:pPr>
        <w:pStyle w:val="a3"/>
        <w:ind w:left="0" w:right="-2" w:firstLine="426"/>
        <w:jc w:val="both"/>
        <w:rPr>
          <w:rFonts w:ascii="Times New Roman" w:hAnsi="Times New Roman"/>
          <w:b w:val="0"/>
          <w:sz w:val="28"/>
          <w:szCs w:val="28"/>
          <w:lang w:val="kk-KZ"/>
        </w:rPr>
      </w:pPr>
      <w:r w:rsidRPr="002D1963">
        <w:rPr>
          <w:rFonts w:ascii="Times New Roman" w:hAnsi="Times New Roman"/>
          <w:b w:val="0"/>
          <w:sz w:val="28"/>
          <w:szCs w:val="28"/>
          <w:lang w:val="kk-KZ"/>
        </w:rPr>
        <w:t xml:space="preserve">- эксплантты (жасуша, тіннің фрагменті, орган) бастапқы өсімдіктен оқшаулау; </w:t>
      </w:r>
    </w:p>
    <w:p w:rsidR="002D1963" w:rsidRDefault="002D1963" w:rsidP="00AA477A">
      <w:pPr>
        <w:pStyle w:val="a3"/>
        <w:ind w:left="0" w:right="-2" w:firstLine="426"/>
        <w:jc w:val="both"/>
        <w:rPr>
          <w:rFonts w:ascii="Times New Roman" w:hAnsi="Times New Roman"/>
          <w:b w:val="0"/>
          <w:sz w:val="28"/>
          <w:szCs w:val="28"/>
          <w:lang w:val="kk-KZ"/>
        </w:rPr>
      </w:pPr>
      <w:r w:rsidRPr="002D1963">
        <w:rPr>
          <w:rFonts w:ascii="Times New Roman" w:hAnsi="Times New Roman"/>
          <w:b w:val="0"/>
          <w:sz w:val="28"/>
          <w:szCs w:val="28"/>
          <w:lang w:val="kk-KZ"/>
        </w:rPr>
        <w:t xml:space="preserve">- эксплантты қатаң бақыланатын, мұқият іріктелген жағдайларға көшіру; </w:t>
      </w:r>
    </w:p>
    <w:p w:rsidR="002D1963" w:rsidRPr="002D1963" w:rsidRDefault="002D1963" w:rsidP="00AA477A">
      <w:pPr>
        <w:pStyle w:val="a3"/>
        <w:ind w:left="0" w:right="-2" w:firstLine="426"/>
        <w:jc w:val="both"/>
        <w:rPr>
          <w:rFonts w:ascii="Times New Roman" w:hAnsi="Times New Roman"/>
          <w:b w:val="0"/>
          <w:sz w:val="28"/>
          <w:szCs w:val="28"/>
          <w:lang w:val="kk-KZ"/>
        </w:rPr>
      </w:pPr>
      <w:r w:rsidRPr="002D1963">
        <w:rPr>
          <w:rFonts w:ascii="Times New Roman" w:hAnsi="Times New Roman"/>
          <w:b w:val="0"/>
          <w:sz w:val="28"/>
          <w:szCs w:val="28"/>
          <w:lang w:val="kk-KZ"/>
        </w:rPr>
        <w:t>- материалды өсірудің стерильді жағдайларын сақтау.</w:t>
      </w:r>
    </w:p>
    <w:p w:rsidR="002D1963" w:rsidRPr="002D1963" w:rsidRDefault="002D1963" w:rsidP="00AA477A">
      <w:pPr>
        <w:pStyle w:val="a3"/>
        <w:ind w:left="0" w:right="-2" w:firstLine="426"/>
        <w:jc w:val="both"/>
        <w:rPr>
          <w:rFonts w:ascii="Times New Roman" w:hAnsi="Times New Roman"/>
          <w:b w:val="0"/>
          <w:sz w:val="28"/>
          <w:szCs w:val="28"/>
          <w:lang w:val="kk-KZ"/>
        </w:rPr>
      </w:pPr>
      <w:r w:rsidRPr="002D1963">
        <w:rPr>
          <w:rFonts w:ascii="Times New Roman" w:hAnsi="Times New Roman"/>
          <w:b w:val="0"/>
          <w:sz w:val="28"/>
          <w:szCs w:val="28"/>
          <w:lang w:val="kk-KZ"/>
        </w:rPr>
        <w:t>In vitro жағдайында өсімдіктердің оқшауланған жасушаларын, тіндерін және ағзаларын өсіру әдісі биотехнологияның дербес саласы болып табылады. Бұл байланысты генетика және молекулалық биология, физиология және өсімдік цитоэмбриологиясы бойынша іргелі зерттеулердегі жасушалық дақылдардың рөлінің артуы. Сонымен қатар агроөнеркәсіптік кешенде, фармацевтика және тамақ өнеркәсібінде жасушалық және тіндік технологияларды практикалық қолдану мүмкіндіктерімен. Өсімдіктер биотехнологиясы бойынша зертханалық сабақтарға арналған әдістемелік нұсқауларда un vitro өсімдіктерді культивациялау бойынша практикалық жұмыстар келтірілген: каллус тіндерін индукциялау және культивациялау, суспензиялық дақылдар, микроклональды көбею, отырғызу материалын сауықтыру, оқшауланған еркек гаметофитінің мәдениеті, эмбрикультура, протопласттарды бөліп алу.</w:t>
      </w:r>
    </w:p>
    <w:p w:rsidR="00AA477A" w:rsidRPr="0093786A" w:rsidRDefault="00AA477A" w:rsidP="00AA477A">
      <w:pPr>
        <w:ind w:right="-2" w:firstLine="426"/>
        <w:jc w:val="both"/>
        <w:rPr>
          <w:sz w:val="28"/>
          <w:szCs w:val="28"/>
          <w:lang w:val="kk-KZ"/>
        </w:rPr>
      </w:pPr>
      <w:r w:rsidRPr="0093786A">
        <w:rPr>
          <w:sz w:val="28"/>
          <w:szCs w:val="28"/>
          <w:lang w:val="kk-KZ"/>
        </w:rPr>
        <w:t xml:space="preserve">Бұл  зертханалық  сабақтар  барысында   теориялық  материалдар  қатар  баяндалып, соның  арқасында    зерттеп,  үйренетін  пәннің  терең  және   жақсы  ұғындылуына  зор  көмегін  тигізбек.     </w:t>
      </w:r>
    </w:p>
    <w:p w:rsidR="00AA477A" w:rsidRPr="00AA477A" w:rsidRDefault="00AA477A" w:rsidP="00AA477A">
      <w:pPr>
        <w:ind w:right="-2" w:firstLine="426"/>
        <w:jc w:val="both"/>
        <w:rPr>
          <w:b/>
          <w:sz w:val="28"/>
          <w:szCs w:val="28"/>
          <w:lang w:val="kk-KZ"/>
        </w:rPr>
      </w:pPr>
    </w:p>
    <w:p w:rsidR="00AA477A" w:rsidRPr="00AA477A" w:rsidRDefault="00AA477A" w:rsidP="00AA477A">
      <w:pPr>
        <w:rPr>
          <w:b/>
          <w:sz w:val="24"/>
          <w:szCs w:val="24"/>
          <w:lang w:val="kk-KZ"/>
        </w:rPr>
      </w:pPr>
    </w:p>
    <w:p w:rsidR="00AA477A" w:rsidRPr="00AA477A" w:rsidRDefault="00AA477A" w:rsidP="00AA477A">
      <w:pPr>
        <w:rPr>
          <w:b/>
          <w:sz w:val="24"/>
          <w:szCs w:val="24"/>
          <w:lang w:val="kk-KZ"/>
        </w:rPr>
      </w:pPr>
    </w:p>
    <w:p w:rsidR="00AA477A" w:rsidRPr="00AA477A" w:rsidRDefault="00AA477A" w:rsidP="00AA477A">
      <w:pPr>
        <w:rPr>
          <w:b/>
          <w:sz w:val="24"/>
          <w:szCs w:val="24"/>
          <w:lang w:val="kk-KZ"/>
        </w:rPr>
      </w:pPr>
    </w:p>
    <w:p w:rsidR="00AA477A" w:rsidRPr="00AA477A" w:rsidRDefault="00AA477A" w:rsidP="00AA477A">
      <w:pPr>
        <w:rPr>
          <w:b/>
          <w:sz w:val="24"/>
          <w:szCs w:val="24"/>
          <w:lang w:val="kk-KZ"/>
        </w:rPr>
      </w:pPr>
    </w:p>
    <w:p w:rsidR="00AA477A" w:rsidRPr="00AA477A" w:rsidRDefault="00AA477A" w:rsidP="00AA477A">
      <w:pPr>
        <w:rPr>
          <w:b/>
          <w:sz w:val="24"/>
          <w:szCs w:val="24"/>
          <w:lang w:val="kk-KZ"/>
        </w:rPr>
      </w:pPr>
    </w:p>
    <w:p w:rsidR="00AA477A" w:rsidRPr="00AA477A" w:rsidRDefault="00AA477A" w:rsidP="00AA477A">
      <w:pPr>
        <w:rPr>
          <w:b/>
          <w:sz w:val="24"/>
          <w:szCs w:val="24"/>
          <w:lang w:val="kk-KZ"/>
        </w:rPr>
      </w:pPr>
    </w:p>
    <w:p w:rsidR="00AA477A" w:rsidRPr="00AA477A" w:rsidRDefault="00AA477A" w:rsidP="00AA477A">
      <w:pPr>
        <w:rPr>
          <w:b/>
          <w:sz w:val="24"/>
          <w:szCs w:val="24"/>
          <w:lang w:val="kk-KZ"/>
        </w:rPr>
      </w:pPr>
    </w:p>
    <w:p w:rsidR="00AA477A" w:rsidRDefault="00AA477A" w:rsidP="008D781E">
      <w:pPr>
        <w:ind w:firstLine="426"/>
        <w:jc w:val="center"/>
        <w:rPr>
          <w:b/>
          <w:sz w:val="28"/>
          <w:szCs w:val="28"/>
          <w:lang w:val="kk-KZ"/>
        </w:rPr>
      </w:pPr>
      <w:r w:rsidRPr="0093786A">
        <w:rPr>
          <w:b/>
          <w:sz w:val="28"/>
          <w:szCs w:val="28"/>
          <w:lang w:val="kk-KZ"/>
        </w:rPr>
        <w:lastRenderedPageBreak/>
        <w:t>Зертханада жұмыс жүргізген  кездегі қауіпсіз</w:t>
      </w:r>
      <w:r w:rsidR="008D781E">
        <w:rPr>
          <w:b/>
          <w:sz w:val="28"/>
          <w:szCs w:val="28"/>
          <w:lang w:val="kk-KZ"/>
        </w:rPr>
        <w:t>дік ережелері бойынша нұсқаулар</w:t>
      </w:r>
    </w:p>
    <w:p w:rsidR="00AA477A" w:rsidRDefault="00AA477A" w:rsidP="00AA477A">
      <w:pPr>
        <w:ind w:firstLine="426"/>
        <w:jc w:val="both"/>
        <w:rPr>
          <w:b/>
          <w:sz w:val="28"/>
          <w:szCs w:val="28"/>
          <w:lang w:val="kk-KZ"/>
        </w:rPr>
      </w:pPr>
    </w:p>
    <w:p w:rsidR="00AA477A" w:rsidRPr="0093786A" w:rsidRDefault="00AA477A" w:rsidP="00AA477A">
      <w:pPr>
        <w:ind w:firstLine="426"/>
        <w:jc w:val="both"/>
        <w:rPr>
          <w:b/>
          <w:sz w:val="28"/>
          <w:szCs w:val="28"/>
          <w:lang w:val="kk-KZ"/>
        </w:rPr>
      </w:pPr>
      <w:r w:rsidRPr="0093786A">
        <w:rPr>
          <w:sz w:val="28"/>
          <w:szCs w:val="28"/>
          <w:lang w:val="kk-KZ"/>
        </w:rPr>
        <w:t>Жұмыс жүргізген кезде қауіпсіздік ережелерінің жалпы нұсқауларын сақтау керек,  бұл  зертханада жұмыс істеушінің  әрбір жасайтын тәжірибе сипаттамасына тәуелсіз, міндетті түрде орындалу керек.</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 xml:space="preserve">Зертханада жұмыс жасаған кезде тазалық, тәртіп және тыныштық сақтау керек. Тәжірибе кезінде студенттердің назарын аударатын, бөгде  адамдар келмеу керек. </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Жұмыс жасауға тек қауіпсіздік ережелері бойынша нұсқаулардан өтіп, арнайы журналға қол қойған студенттер жіберілу керек.</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Жұмыс орнын тазалықта ұстау керек. Сондай-ақ оны артық ыдыстармен, қағаздармен, керек емес материалдармен  толтырып тастауға болмайды.</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Пробиркадағы немесе колбалардағы сұйық және қатты денелерді қыздырған кезде ыдыстың аузын өзіне немесе қасындағы адамға бағыттауға болмайды.</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Қандай да бір заттарды дәмі бойынша татып көруге болмайды.</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Өлшеген кезде химиялық заттарды таразы табақшасына салуға болмайды.</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Минералды қышқылдар, негіздер және улы заттары бар барлық ыдыстарды жұмыс жасап болған соң, бірден мүқият жуу керек.</w:t>
      </w:r>
    </w:p>
    <w:p w:rsidR="00AA477A" w:rsidRPr="0093786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 xml:space="preserve">Шыны химиялық ыдыстар және приборларды қолданған кезде сақтық шараларын сақтау керек. Шыны ыдыстарды саусақтармен қыспай, жай ұстау керек. Ыдыстарды  ершпен немесе шыны таяқшамен жуған кезде, мүқият болу керек, өйткені олар шыны ыдыстардың түбін сындырады, нәтижесінде қолдарын жарақаттап алуы мүмкін.  </w:t>
      </w:r>
    </w:p>
    <w:p w:rsidR="00AA477A" w:rsidRDefault="00AA477A" w:rsidP="00AA477A">
      <w:pPr>
        <w:numPr>
          <w:ilvl w:val="0"/>
          <w:numId w:val="4"/>
        </w:numPr>
        <w:tabs>
          <w:tab w:val="clear" w:pos="660"/>
          <w:tab w:val="num" w:pos="0"/>
        </w:tabs>
        <w:ind w:left="0" w:firstLine="426"/>
        <w:jc w:val="both"/>
        <w:rPr>
          <w:sz w:val="28"/>
          <w:szCs w:val="28"/>
          <w:lang w:val="kk-KZ"/>
        </w:rPr>
      </w:pPr>
      <w:r w:rsidRPr="0093786A">
        <w:rPr>
          <w:sz w:val="28"/>
          <w:szCs w:val="28"/>
          <w:lang w:val="kk-KZ"/>
        </w:rPr>
        <w:t xml:space="preserve"> Студенттер тәжірибелерді ақ халатта жүргізу керек, бұл киімдерін химиялық реактивтермен бүлдірмеуге және ламинар- бокста жұмыс жасаған кезде залсыздандыруды сақтау үшін қажет.</w:t>
      </w:r>
      <w:r w:rsidRPr="0093786A">
        <w:rPr>
          <w:sz w:val="28"/>
          <w:szCs w:val="28"/>
          <w:lang w:val="kk-KZ"/>
        </w:rPr>
        <w:tab/>
      </w:r>
    </w:p>
    <w:p w:rsidR="00AA477A" w:rsidRDefault="00AA477A" w:rsidP="00AA477A">
      <w:pPr>
        <w:ind w:firstLine="426"/>
        <w:jc w:val="both"/>
        <w:rPr>
          <w:sz w:val="28"/>
          <w:szCs w:val="28"/>
          <w:lang w:val="kk-KZ"/>
        </w:rPr>
      </w:pPr>
      <w:r>
        <w:rPr>
          <w:sz w:val="28"/>
          <w:szCs w:val="28"/>
          <w:lang w:val="kk-KZ"/>
        </w:rPr>
        <w:t xml:space="preserve">10. </w:t>
      </w:r>
      <w:r w:rsidRPr="007C3CB6">
        <w:rPr>
          <w:sz w:val="28"/>
          <w:szCs w:val="28"/>
          <w:lang w:val="kk-KZ"/>
        </w:rPr>
        <w:t>Қоректік орталармен өңделіп  стерильденген заттардың қалдықтарын  раквинаға төгуге болмайды</w:t>
      </w:r>
      <w:r>
        <w:rPr>
          <w:sz w:val="28"/>
          <w:szCs w:val="28"/>
          <w:lang w:val="kk-KZ"/>
        </w:rPr>
        <w:t>.</w:t>
      </w:r>
    </w:p>
    <w:p w:rsidR="00AA477A" w:rsidRDefault="00AA477A" w:rsidP="00AA477A">
      <w:pPr>
        <w:tabs>
          <w:tab w:val="left" w:pos="0"/>
        </w:tabs>
        <w:ind w:firstLine="426"/>
        <w:jc w:val="both"/>
        <w:rPr>
          <w:sz w:val="28"/>
          <w:szCs w:val="28"/>
          <w:lang w:val="kk-KZ"/>
        </w:rPr>
      </w:pPr>
      <w:r>
        <w:rPr>
          <w:sz w:val="28"/>
          <w:szCs w:val="28"/>
          <w:lang w:val="kk-KZ"/>
        </w:rPr>
        <w:t xml:space="preserve">11. </w:t>
      </w:r>
      <w:r w:rsidRPr="0093786A">
        <w:rPr>
          <w:sz w:val="28"/>
          <w:szCs w:val="28"/>
          <w:lang w:val="kk-KZ"/>
        </w:rPr>
        <w:t>Ламинар-боксте ультрафиолет лампасы қосулы тұрған кезде жұмыс істеуге қатаң тиім салынады.</w:t>
      </w:r>
    </w:p>
    <w:p w:rsidR="00AA477A" w:rsidRDefault="00AA477A" w:rsidP="00AA477A">
      <w:pPr>
        <w:tabs>
          <w:tab w:val="left" w:pos="0"/>
        </w:tabs>
        <w:ind w:firstLine="426"/>
        <w:jc w:val="both"/>
        <w:rPr>
          <w:sz w:val="28"/>
          <w:szCs w:val="28"/>
          <w:lang w:val="kk-KZ"/>
        </w:rPr>
      </w:pPr>
      <w:r>
        <w:rPr>
          <w:sz w:val="28"/>
          <w:szCs w:val="28"/>
          <w:lang w:val="kk-KZ"/>
        </w:rPr>
        <w:t xml:space="preserve">12. </w:t>
      </w:r>
      <w:r w:rsidRPr="0093786A">
        <w:rPr>
          <w:sz w:val="28"/>
          <w:szCs w:val="28"/>
          <w:lang w:val="kk-KZ"/>
        </w:rPr>
        <w:t>Спиртшам жандырғышын қараусыз жағылған күйде қалдыруға болмайды.</w:t>
      </w:r>
    </w:p>
    <w:p w:rsidR="00AA477A" w:rsidRDefault="00AA477A" w:rsidP="00AA477A">
      <w:pPr>
        <w:tabs>
          <w:tab w:val="left" w:pos="0"/>
        </w:tabs>
        <w:ind w:firstLine="426"/>
        <w:jc w:val="both"/>
        <w:rPr>
          <w:sz w:val="28"/>
          <w:szCs w:val="28"/>
          <w:lang w:val="kk-KZ"/>
        </w:rPr>
      </w:pPr>
      <w:r>
        <w:rPr>
          <w:sz w:val="28"/>
          <w:szCs w:val="28"/>
          <w:lang w:val="kk-KZ"/>
        </w:rPr>
        <w:t xml:space="preserve">13. </w:t>
      </w:r>
      <w:r w:rsidRPr="0093786A">
        <w:rPr>
          <w:sz w:val="28"/>
          <w:szCs w:val="28"/>
          <w:lang w:val="kk-KZ"/>
        </w:rPr>
        <w:t>Ерітінділер мен қоректік орталарды қыздыруды асбест торы бар шыны ыдыста жүргізу керек.</w:t>
      </w:r>
    </w:p>
    <w:p w:rsidR="00AA477A" w:rsidRDefault="00AA477A" w:rsidP="00AA477A">
      <w:pPr>
        <w:tabs>
          <w:tab w:val="left" w:pos="0"/>
        </w:tabs>
        <w:ind w:firstLine="426"/>
        <w:jc w:val="both"/>
        <w:rPr>
          <w:sz w:val="28"/>
          <w:szCs w:val="28"/>
          <w:lang w:val="kk-KZ"/>
        </w:rPr>
      </w:pPr>
      <w:r>
        <w:rPr>
          <w:sz w:val="28"/>
          <w:szCs w:val="28"/>
          <w:lang w:val="kk-KZ"/>
        </w:rPr>
        <w:t xml:space="preserve">14. </w:t>
      </w:r>
      <w:r w:rsidRPr="0093786A">
        <w:rPr>
          <w:sz w:val="28"/>
          <w:szCs w:val="28"/>
          <w:lang w:val="kk-KZ"/>
        </w:rPr>
        <w:t>Зертханалардағы спирт және ұшқыш сұйықтардың  қоры көп болмау керек, олар күнделікті жұмыс жасауға жеткілікті болса болады.</w:t>
      </w:r>
    </w:p>
    <w:p w:rsidR="00AA477A" w:rsidRPr="0093786A" w:rsidRDefault="00AA477A" w:rsidP="00AA477A">
      <w:pPr>
        <w:tabs>
          <w:tab w:val="left" w:pos="0"/>
        </w:tabs>
        <w:ind w:firstLine="426"/>
        <w:jc w:val="both"/>
        <w:rPr>
          <w:sz w:val="28"/>
          <w:szCs w:val="28"/>
          <w:lang w:val="kk-KZ"/>
        </w:rPr>
      </w:pPr>
      <w:r>
        <w:rPr>
          <w:sz w:val="28"/>
          <w:szCs w:val="28"/>
          <w:lang w:val="kk-KZ"/>
        </w:rPr>
        <w:t xml:space="preserve">15. </w:t>
      </w:r>
      <w:r w:rsidRPr="0093786A">
        <w:rPr>
          <w:sz w:val="28"/>
          <w:szCs w:val="28"/>
          <w:lang w:val="kk-KZ"/>
        </w:rPr>
        <w:t xml:space="preserve">Жұмысты аяқтаған соң, жұмыс орнын ретке келтіріп,  зертханадағы электр құралдарын, суды  тексеріп көру керек.  </w:t>
      </w:r>
    </w:p>
    <w:p w:rsidR="00AA477A" w:rsidRDefault="00AA477A" w:rsidP="00AA477A">
      <w:pPr>
        <w:ind w:firstLine="426"/>
        <w:jc w:val="center"/>
        <w:rPr>
          <w:b/>
          <w:sz w:val="28"/>
          <w:szCs w:val="28"/>
          <w:lang w:val="kk-KZ"/>
        </w:rPr>
      </w:pPr>
      <w:r w:rsidRPr="007C3CB6">
        <w:rPr>
          <w:b/>
          <w:sz w:val="28"/>
          <w:szCs w:val="28"/>
          <w:lang w:val="kk-KZ"/>
        </w:rPr>
        <w:lastRenderedPageBreak/>
        <w:t>Зертханалық  жұмыс №1</w:t>
      </w:r>
    </w:p>
    <w:p w:rsidR="006B5952" w:rsidRDefault="006B5952" w:rsidP="00AA477A">
      <w:pPr>
        <w:ind w:firstLine="426"/>
        <w:jc w:val="center"/>
        <w:rPr>
          <w:b/>
          <w:sz w:val="28"/>
          <w:szCs w:val="28"/>
          <w:lang w:val="kk-KZ"/>
        </w:rPr>
      </w:pPr>
    </w:p>
    <w:p w:rsidR="006B5952" w:rsidRDefault="006B5952" w:rsidP="006B5952">
      <w:pPr>
        <w:ind w:firstLine="426"/>
        <w:jc w:val="both"/>
        <w:rPr>
          <w:color w:val="202124"/>
          <w:sz w:val="28"/>
          <w:szCs w:val="28"/>
          <w:lang w:val="kk-KZ"/>
        </w:rPr>
      </w:pPr>
      <w:r w:rsidRPr="006B5952">
        <w:rPr>
          <w:b/>
          <w:sz w:val="28"/>
          <w:szCs w:val="28"/>
          <w:lang w:val="kk-KZ"/>
        </w:rPr>
        <w:t>Жұмыстың тақырыбы</w:t>
      </w:r>
      <w:r>
        <w:rPr>
          <w:b/>
          <w:sz w:val="28"/>
          <w:szCs w:val="28"/>
          <w:lang w:val="kk-KZ"/>
        </w:rPr>
        <w:t>:</w:t>
      </w:r>
      <w:r w:rsidRPr="006B5952">
        <w:rPr>
          <w:color w:val="202124"/>
          <w:sz w:val="28"/>
          <w:szCs w:val="28"/>
          <w:lang w:val="kk-KZ"/>
        </w:rPr>
        <w:t xml:space="preserve"> </w:t>
      </w:r>
      <w:r w:rsidR="000F4D4F">
        <w:rPr>
          <w:color w:val="202124"/>
          <w:sz w:val="28"/>
          <w:szCs w:val="28"/>
          <w:lang w:val="kk-KZ"/>
        </w:rPr>
        <w:t>О</w:t>
      </w:r>
      <w:r>
        <w:rPr>
          <w:color w:val="202124"/>
          <w:sz w:val="28"/>
          <w:szCs w:val="28"/>
          <w:lang w:val="kk-KZ"/>
        </w:rPr>
        <w:t xml:space="preserve">қшауланған </w:t>
      </w:r>
      <w:r w:rsidRPr="006B5952">
        <w:rPr>
          <w:color w:val="202124"/>
          <w:sz w:val="28"/>
          <w:szCs w:val="28"/>
          <w:lang w:val="kk-KZ"/>
        </w:rPr>
        <w:t>жасушалар мен ұлпалар</w:t>
      </w:r>
      <w:r>
        <w:rPr>
          <w:color w:val="202124"/>
          <w:sz w:val="28"/>
          <w:szCs w:val="28"/>
          <w:lang w:val="kk-KZ"/>
        </w:rPr>
        <w:t xml:space="preserve"> культурасын </w:t>
      </w:r>
      <w:r w:rsidR="000F4D4F">
        <w:rPr>
          <w:color w:val="202124"/>
          <w:sz w:val="28"/>
          <w:szCs w:val="28"/>
          <w:lang w:val="kk-KZ"/>
        </w:rPr>
        <w:t>с</w:t>
      </w:r>
      <w:r w:rsidR="000F4D4F" w:rsidRPr="006B5952">
        <w:rPr>
          <w:color w:val="202124"/>
          <w:sz w:val="28"/>
          <w:szCs w:val="28"/>
          <w:lang w:val="kk-KZ"/>
        </w:rPr>
        <w:t>терилизация әдістері</w:t>
      </w:r>
      <w:r w:rsidR="000F4D4F">
        <w:rPr>
          <w:color w:val="202124"/>
          <w:sz w:val="28"/>
          <w:szCs w:val="28"/>
          <w:lang w:val="kk-KZ"/>
        </w:rPr>
        <w:t xml:space="preserve"> мен</w:t>
      </w:r>
      <w:r>
        <w:rPr>
          <w:color w:val="202124"/>
          <w:sz w:val="28"/>
          <w:szCs w:val="28"/>
          <w:lang w:val="kk-KZ"/>
        </w:rPr>
        <w:t xml:space="preserve"> жұмыс </w:t>
      </w:r>
      <w:r w:rsidR="000F4D4F">
        <w:rPr>
          <w:color w:val="202124"/>
          <w:sz w:val="28"/>
          <w:szCs w:val="28"/>
          <w:lang w:val="kk-KZ"/>
        </w:rPr>
        <w:t>жасау</w:t>
      </w:r>
    </w:p>
    <w:p w:rsidR="000F4D4F" w:rsidRDefault="000F4D4F" w:rsidP="006B5952">
      <w:pPr>
        <w:ind w:firstLine="426"/>
        <w:jc w:val="both"/>
        <w:rPr>
          <w:b/>
          <w:sz w:val="28"/>
          <w:szCs w:val="28"/>
          <w:lang w:val="kk-KZ"/>
        </w:rPr>
      </w:pPr>
    </w:p>
    <w:p w:rsidR="006B5952" w:rsidRDefault="000F4D4F" w:rsidP="006B5952">
      <w:pPr>
        <w:ind w:firstLine="426"/>
        <w:jc w:val="both"/>
        <w:rPr>
          <w:color w:val="202124"/>
          <w:sz w:val="28"/>
          <w:szCs w:val="28"/>
          <w:lang w:val="kk-KZ"/>
        </w:rPr>
      </w:pPr>
      <w:r w:rsidRPr="000F4D4F">
        <w:rPr>
          <w:b/>
          <w:sz w:val="28"/>
          <w:szCs w:val="28"/>
          <w:lang w:val="kk-KZ"/>
        </w:rPr>
        <w:t>Материалдар  мен   жабдықтар:</w:t>
      </w:r>
      <w:r w:rsidRPr="000F4D4F">
        <w:rPr>
          <w:color w:val="202124"/>
          <w:sz w:val="28"/>
          <w:szCs w:val="28"/>
          <w:lang w:val="kk-KZ"/>
        </w:rPr>
        <w:t xml:space="preserve"> күздік бидай дәндері, сүзгі қағазы бар Петри табақшалары (5 дана), 100 мл химиялық стакандар (2 дана), тазартылған сумен 1 л колба, өсу реттегіштерінің ері</w:t>
      </w:r>
      <w:r>
        <w:rPr>
          <w:color w:val="202124"/>
          <w:sz w:val="28"/>
          <w:szCs w:val="28"/>
          <w:lang w:val="kk-KZ"/>
        </w:rPr>
        <w:t>тінділері (TUR, 2,4-D, ABK, GK)</w:t>
      </w:r>
      <w:r w:rsidRPr="000F4D4F">
        <w:rPr>
          <w:color w:val="202124"/>
          <w:sz w:val="28"/>
          <w:szCs w:val="28"/>
          <w:lang w:val="kk-KZ"/>
        </w:rPr>
        <w:t>, пинцет, скальпель, целлофан, қайшы, сүзгі қағазы, хлорамин ұнтағы</w:t>
      </w:r>
      <w:r>
        <w:rPr>
          <w:color w:val="202124"/>
          <w:sz w:val="28"/>
          <w:szCs w:val="28"/>
          <w:lang w:val="kk-KZ"/>
        </w:rPr>
        <w:t>.</w:t>
      </w:r>
    </w:p>
    <w:p w:rsidR="000F4D4F" w:rsidRDefault="000F4D4F" w:rsidP="006B5952">
      <w:pPr>
        <w:ind w:firstLine="426"/>
        <w:jc w:val="both"/>
        <w:rPr>
          <w:color w:val="202124"/>
          <w:sz w:val="28"/>
          <w:szCs w:val="28"/>
          <w:lang w:val="kk-KZ"/>
        </w:rPr>
      </w:pPr>
      <w:r w:rsidRPr="000F4D4F">
        <w:rPr>
          <w:b/>
          <w:color w:val="202124"/>
          <w:sz w:val="28"/>
          <w:szCs w:val="28"/>
          <w:lang w:val="kk-KZ"/>
        </w:rPr>
        <w:t>Түсіндіру</w:t>
      </w:r>
      <w:r>
        <w:rPr>
          <w:color w:val="202124"/>
          <w:sz w:val="28"/>
          <w:szCs w:val="28"/>
          <w:lang w:val="kk-KZ"/>
        </w:rPr>
        <w:t>:</w:t>
      </w:r>
      <w:r w:rsidRPr="000F4D4F">
        <w:rPr>
          <w:color w:val="202124"/>
          <w:sz w:val="28"/>
          <w:szCs w:val="28"/>
          <w:lang w:val="kk-KZ"/>
        </w:rPr>
        <w:t xml:space="preserve"> Оқшауланған мүшелерді, тіндерді, жасушаларды және протопластарды табысты өсірудің негізгі шарттарының бірі қатаң стерильділік болып табылады, өйткені микроорганизмдер жасанды қоректік орталарда жақсы дамиды, бұл екі есе қауіп төндіреді. Біріншіден, микроорганизмдердің тіршілік әрекетінің нәтижесінде қоректік орталардың құрамы едәуір өзгеруі мүмкін, екіншіден, өсімдіктен оқшауланған ұлпалар, жасушалар және әсіресе протопластар микроорганизмдермен оңай зақымдалады</w:t>
      </w:r>
      <w:r>
        <w:rPr>
          <w:color w:val="202124"/>
          <w:sz w:val="28"/>
          <w:szCs w:val="28"/>
          <w:lang w:val="kk-KZ"/>
        </w:rPr>
        <w:t>.</w:t>
      </w:r>
      <w:r w:rsidRPr="000F4D4F">
        <w:rPr>
          <w:color w:val="202124"/>
          <w:sz w:val="28"/>
          <w:szCs w:val="28"/>
          <w:lang w:val="kk-KZ"/>
        </w:rPr>
        <w:t xml:space="preserve"> Сондықтан барлық тәжірибелер стерильді жағдайда өт</w:t>
      </w:r>
      <w:r>
        <w:rPr>
          <w:color w:val="202124"/>
          <w:sz w:val="28"/>
          <w:szCs w:val="28"/>
          <w:lang w:val="kk-KZ"/>
        </w:rPr>
        <w:t>кізіледі. Ламинар-бокс</w:t>
      </w:r>
      <w:r w:rsidRPr="000F4D4F">
        <w:rPr>
          <w:color w:val="202124"/>
          <w:sz w:val="28"/>
          <w:szCs w:val="28"/>
          <w:lang w:val="kk-KZ"/>
        </w:rPr>
        <w:t>, құрал-саймандарды, ыдыс-аяқтарды, өсімдік материалы, қоректік орталар, мақта тығындары және басқа барлық материалдарды зарарсыздандырыңыз</w:t>
      </w:r>
      <w:r>
        <w:rPr>
          <w:color w:val="202124"/>
          <w:sz w:val="28"/>
          <w:szCs w:val="28"/>
          <w:lang w:val="kk-KZ"/>
        </w:rPr>
        <w:t>.</w:t>
      </w:r>
    </w:p>
    <w:p w:rsidR="000F4D4F" w:rsidRDefault="000F4D4F" w:rsidP="006B5952">
      <w:pPr>
        <w:ind w:firstLine="426"/>
        <w:jc w:val="both"/>
        <w:rPr>
          <w:color w:val="202124"/>
          <w:sz w:val="28"/>
          <w:szCs w:val="28"/>
          <w:lang w:val="kk-KZ"/>
        </w:rPr>
      </w:pPr>
      <w:r w:rsidRPr="00221B4A">
        <w:rPr>
          <w:b/>
          <w:color w:val="202124"/>
          <w:sz w:val="28"/>
          <w:szCs w:val="28"/>
          <w:lang w:val="kk-KZ"/>
        </w:rPr>
        <w:t>Ламинар-боксты зарарсыздандыру</w:t>
      </w:r>
      <w:r>
        <w:rPr>
          <w:color w:val="202124"/>
          <w:sz w:val="28"/>
          <w:szCs w:val="28"/>
          <w:lang w:val="kk-KZ"/>
        </w:rPr>
        <w:t>. Ламинар-бокс</w:t>
      </w:r>
      <w:r w:rsidRPr="000F4D4F">
        <w:rPr>
          <w:color w:val="202124"/>
          <w:sz w:val="28"/>
          <w:szCs w:val="28"/>
          <w:lang w:val="kk-KZ"/>
        </w:rPr>
        <w:t xml:space="preserve"> стерильділікті қажет ететін оқшауланған жасушалар мен тіндердің культурасымен әр түрлі операцияларды жасауға арналған</w:t>
      </w:r>
      <w:r w:rsidR="00221B4A">
        <w:rPr>
          <w:color w:val="202124"/>
          <w:sz w:val="28"/>
          <w:szCs w:val="28"/>
          <w:lang w:val="kk-KZ"/>
        </w:rPr>
        <w:t>. Стерилділік ламинар-бокс</w:t>
      </w:r>
      <w:r w:rsidRPr="000F4D4F">
        <w:rPr>
          <w:color w:val="202124"/>
          <w:sz w:val="28"/>
          <w:szCs w:val="28"/>
          <w:lang w:val="kk-KZ"/>
        </w:rPr>
        <w:t xml:space="preserve"> орнатылған, ауа айдалатын бактериялық сүзгілердің көмегімен қамтамасыз етіледі. Жұмыс басталардан 2 сағат бұрын ламин</w:t>
      </w:r>
      <w:r w:rsidR="00221B4A">
        <w:rPr>
          <w:color w:val="202124"/>
          <w:sz w:val="28"/>
          <w:szCs w:val="28"/>
          <w:lang w:val="kk-KZ"/>
        </w:rPr>
        <w:t>ар-бокс</w:t>
      </w:r>
      <w:r w:rsidRPr="000F4D4F">
        <w:rPr>
          <w:color w:val="202124"/>
          <w:sz w:val="28"/>
          <w:szCs w:val="28"/>
          <w:lang w:val="kk-KZ"/>
        </w:rPr>
        <w:t xml:space="preserve"> бактерицидті ультрафиолет шамдармен сәулеленеді. Алдын ала спирт немесе газ оттықтары, сіріңке, 96% спирті және стерильді суы бар фарфор әйнегі ламинарға қойылады, ал меристемалар оқшауланған кезде бинокльді ұлғайтқыш әйнек қойылады. Ламинардың, спирт шамының, үлкейткіш әйнектің, пробиркалардың ішкі беті 70% спиртпен сүртіледі</w:t>
      </w:r>
      <w:r>
        <w:rPr>
          <w:color w:val="202124"/>
          <w:sz w:val="28"/>
          <w:szCs w:val="28"/>
          <w:lang w:val="kk-KZ"/>
        </w:rPr>
        <w:t>.</w:t>
      </w:r>
    </w:p>
    <w:p w:rsidR="00221B4A" w:rsidRDefault="00221B4A" w:rsidP="006B5952">
      <w:pPr>
        <w:ind w:firstLine="426"/>
        <w:jc w:val="both"/>
        <w:rPr>
          <w:color w:val="202124"/>
          <w:sz w:val="28"/>
          <w:szCs w:val="28"/>
          <w:lang w:val="kk-KZ"/>
        </w:rPr>
      </w:pPr>
      <w:r w:rsidRPr="00221B4A">
        <w:rPr>
          <w:color w:val="202124"/>
          <w:sz w:val="28"/>
          <w:szCs w:val="28"/>
          <w:lang w:val="kk-KZ"/>
        </w:rPr>
        <w:t>Жұмысшы қолын сабынмен жуып, зарарсыздандырылған халат киюі керек, шашты зарарсыздандырылған дәкемен шарфпен байла</w:t>
      </w:r>
      <w:r>
        <w:rPr>
          <w:color w:val="202124"/>
          <w:sz w:val="28"/>
          <w:szCs w:val="28"/>
          <w:lang w:val="kk-KZ"/>
        </w:rPr>
        <w:t>п қоюы керек. Ламинар-бокста</w:t>
      </w:r>
      <w:r w:rsidRPr="00221B4A">
        <w:rPr>
          <w:color w:val="202124"/>
          <w:sz w:val="28"/>
          <w:szCs w:val="28"/>
          <w:lang w:val="kk-KZ"/>
        </w:rPr>
        <w:t xml:space="preserve"> жұмысты бастамас бұрын, </w:t>
      </w:r>
      <w:r>
        <w:rPr>
          <w:color w:val="202124"/>
          <w:sz w:val="28"/>
          <w:szCs w:val="28"/>
          <w:lang w:val="kk-KZ"/>
        </w:rPr>
        <w:t>қолыңызды спиртпен</w:t>
      </w:r>
      <w:r w:rsidRPr="00221B4A">
        <w:rPr>
          <w:color w:val="202124"/>
          <w:sz w:val="28"/>
          <w:szCs w:val="28"/>
          <w:lang w:val="kk-KZ"/>
        </w:rPr>
        <w:t xml:space="preserve"> сүрту керек</w:t>
      </w:r>
      <w:r>
        <w:rPr>
          <w:color w:val="202124"/>
          <w:sz w:val="28"/>
          <w:szCs w:val="28"/>
          <w:lang w:val="kk-KZ"/>
        </w:rPr>
        <w:t>.</w:t>
      </w:r>
    </w:p>
    <w:p w:rsidR="00221B4A" w:rsidRDefault="00221B4A" w:rsidP="006B5952">
      <w:pPr>
        <w:ind w:firstLine="426"/>
        <w:jc w:val="both"/>
        <w:rPr>
          <w:color w:val="202124"/>
          <w:sz w:val="28"/>
          <w:szCs w:val="28"/>
          <w:lang w:val="kk-KZ"/>
        </w:rPr>
      </w:pPr>
      <w:r>
        <w:rPr>
          <w:b/>
          <w:color w:val="202124"/>
          <w:sz w:val="28"/>
          <w:szCs w:val="28"/>
          <w:lang w:val="kk-KZ"/>
        </w:rPr>
        <w:t>Ыдыстарды</w:t>
      </w:r>
      <w:r w:rsidRPr="00221B4A">
        <w:rPr>
          <w:b/>
          <w:color w:val="202124"/>
          <w:sz w:val="28"/>
          <w:szCs w:val="28"/>
          <w:lang w:val="kk-KZ"/>
        </w:rPr>
        <w:t xml:space="preserve"> зарарсыздандыру</w:t>
      </w:r>
      <w:r w:rsidRPr="00221B4A">
        <w:rPr>
          <w:color w:val="202124"/>
          <w:sz w:val="28"/>
          <w:szCs w:val="28"/>
          <w:lang w:val="kk-KZ"/>
        </w:rPr>
        <w:t xml:space="preserve">. Алдымен ыдыс жуғыш заттарды, сондай-ақ калий дихроматының күкірт қышқылындағы (хромопик) ерітіндісін пайдаланып мұқият жуылады. Жуылған ыдыстар тазартылған сумен шайылып, пеште кептіріледі. Стерильденген заттардың ауадан ластануын болдырмау үшін оларды стерилизация </w:t>
      </w:r>
      <w:r w:rsidRPr="00221B4A">
        <w:rPr>
          <w:color w:val="202124"/>
          <w:sz w:val="28"/>
          <w:szCs w:val="28"/>
          <w:lang w:val="kk-KZ"/>
        </w:rPr>
        <w:lastRenderedPageBreak/>
        <w:t>алдында орау қағазына орайды (стакандар мен колбалар үшін тек мойынды орау жеткілікті)</w:t>
      </w:r>
      <w:r>
        <w:rPr>
          <w:color w:val="202124"/>
          <w:sz w:val="28"/>
          <w:szCs w:val="28"/>
          <w:lang w:val="kk-KZ"/>
        </w:rPr>
        <w:t>.</w:t>
      </w:r>
    </w:p>
    <w:p w:rsidR="000D0DB7" w:rsidRDefault="00221B4A" w:rsidP="006B5952">
      <w:pPr>
        <w:ind w:firstLine="426"/>
        <w:jc w:val="both"/>
        <w:rPr>
          <w:color w:val="202124"/>
          <w:sz w:val="28"/>
          <w:szCs w:val="28"/>
          <w:lang w:val="kk-KZ"/>
        </w:rPr>
      </w:pPr>
      <w:r w:rsidRPr="00221B4A">
        <w:rPr>
          <w:color w:val="202124"/>
          <w:sz w:val="28"/>
          <w:szCs w:val="28"/>
          <w:lang w:val="kk-KZ"/>
        </w:rPr>
        <w:t>Содан кейін ыдыс-аяқты пешке қойып, 160 ° C температурада 2 сағат бойы қыздырады (қажетті температура орнатылған сәттен бастап). Осы уақыт ішінде бактериялар ғана емес, олардың споралары да өледі. 175 ° C жоғары температураға жол берілмейді, себебі бұл мақта тығындарының қоңыр түске айналуына және қағаз орамдарының сынғыш болуына әкеледі. Автоклавта одан да қаттырақ зарарсыздандыруға болады, өйткені қысыммен ылғалды бу (120 - 125 ° C) микроорганизмдер мен олардың спораларына зиянды</w:t>
      </w:r>
      <w:r>
        <w:rPr>
          <w:color w:val="202124"/>
          <w:sz w:val="28"/>
          <w:szCs w:val="28"/>
          <w:lang w:val="kk-KZ"/>
        </w:rPr>
        <w:t>.</w:t>
      </w:r>
      <w:r w:rsidRPr="00221B4A">
        <w:rPr>
          <w:color w:val="202124"/>
          <w:sz w:val="28"/>
          <w:szCs w:val="28"/>
          <w:lang w:val="kk-KZ"/>
        </w:rPr>
        <w:t xml:space="preserve"> </w:t>
      </w:r>
      <w:r w:rsidR="000D0DB7">
        <w:rPr>
          <w:color w:val="202124"/>
          <w:sz w:val="28"/>
          <w:szCs w:val="28"/>
          <w:lang w:val="kk-KZ"/>
        </w:rPr>
        <w:t>Ыдыс</w:t>
      </w:r>
      <w:r w:rsidRPr="00221B4A">
        <w:rPr>
          <w:color w:val="202124"/>
          <w:sz w:val="28"/>
          <w:szCs w:val="28"/>
          <w:lang w:val="kk-KZ"/>
        </w:rPr>
        <w:t>тар (қақпағы бар стакандар, Петри табақшалары, пипеткалар) фольгаға немесе орауыш қағазға, үстіне - целлофанға оралады; градуирленген пипеткалардың жоғарғы бөлігі мақтамен жабылған, әрқайсысы қағазға оралған. Автоклав 2 атм қысыммен 25 - 30 минут</w:t>
      </w:r>
      <w:r w:rsidR="000D0DB7">
        <w:rPr>
          <w:color w:val="202124"/>
          <w:sz w:val="28"/>
          <w:szCs w:val="28"/>
          <w:lang w:val="kk-KZ"/>
        </w:rPr>
        <w:t xml:space="preserve">. </w:t>
      </w:r>
    </w:p>
    <w:p w:rsidR="000D0DB7" w:rsidRDefault="000D0DB7" w:rsidP="006B5952">
      <w:pPr>
        <w:ind w:firstLine="426"/>
        <w:jc w:val="both"/>
        <w:rPr>
          <w:color w:val="202124"/>
          <w:sz w:val="28"/>
          <w:szCs w:val="28"/>
          <w:lang w:val="kk-KZ"/>
        </w:rPr>
      </w:pPr>
      <w:r w:rsidRPr="000D0DB7">
        <w:rPr>
          <w:b/>
          <w:color w:val="202124"/>
          <w:sz w:val="28"/>
          <w:szCs w:val="28"/>
          <w:lang w:val="kk-KZ"/>
        </w:rPr>
        <w:t>Аспаптарды зарарсыздандыру</w:t>
      </w:r>
      <w:r w:rsidRPr="000D0DB7">
        <w:rPr>
          <w:color w:val="202124"/>
          <w:sz w:val="28"/>
          <w:szCs w:val="28"/>
          <w:lang w:val="kk-KZ"/>
        </w:rPr>
        <w:t>. Аспаптарды алдын-ала зарарсыздандыру (скальпельдер, пинцет, инелер және т.б.) 140 ° C температурада 2 сағат ішінде кептіру шкафында құрғақ ыстық жылумен қыздырудан тұрады. Шприцтерді, қайшыны, тығын бұрғыларын қайнату ыңғайлы. Металл заттарды автоклавтауға болмайды: будың әсерінен олар тот басады және күңгірт болады. Жұмыс басталар алдында және жұмыс кезінде құралдар (пинцет, скальпельдер, микробиологиялық ілмектер) ламинарда қайтадан зарарсыздандырылады, оларды фарфор стаканға 96% этил спиртімен салып, оттықтың жалынына жағады. Стерильді құрал тек бір манипуляция үшін қолданылады. Өте жіңішке аспаптар (инелер, пышақтардың кесектері) күйдіру кезінде қасиеттерін жоғалтуы мүмкін, сондықтан оларды алкогольге батыру арқылы зарарсыздандырады</w:t>
      </w:r>
      <w:r>
        <w:rPr>
          <w:color w:val="202124"/>
          <w:sz w:val="28"/>
          <w:szCs w:val="28"/>
          <w:lang w:val="kk-KZ"/>
        </w:rPr>
        <w:t>.</w:t>
      </w:r>
    </w:p>
    <w:p w:rsidR="000D0DB7" w:rsidRDefault="000D0DB7" w:rsidP="006B5952">
      <w:pPr>
        <w:ind w:firstLine="426"/>
        <w:jc w:val="both"/>
        <w:rPr>
          <w:color w:val="202124"/>
          <w:sz w:val="28"/>
          <w:szCs w:val="28"/>
          <w:lang w:val="kk-KZ"/>
        </w:rPr>
      </w:pPr>
      <w:r w:rsidRPr="000D0DB7">
        <w:rPr>
          <w:b/>
          <w:color w:val="202124"/>
          <w:sz w:val="28"/>
          <w:szCs w:val="28"/>
          <w:lang w:val="kk-KZ"/>
        </w:rPr>
        <w:t>Материалдарды зарарсыздандыру</w:t>
      </w:r>
      <w:r w:rsidRPr="000D0DB7">
        <w:rPr>
          <w:color w:val="202124"/>
          <w:sz w:val="28"/>
          <w:szCs w:val="28"/>
          <w:lang w:val="kk-KZ"/>
        </w:rPr>
        <w:t>. Мақта, дәке, мақта тығындары, қағаз «матрацтар», сүзгіш қағаз, халаттар, орамалдар автоклавта 2 атм қысыммен 25 - 30 минут зарарсыздандырылады</w:t>
      </w:r>
      <w:r>
        <w:rPr>
          <w:color w:val="202124"/>
          <w:sz w:val="28"/>
          <w:szCs w:val="28"/>
          <w:lang w:val="kk-KZ"/>
        </w:rPr>
        <w:t>.</w:t>
      </w:r>
    </w:p>
    <w:p w:rsidR="000D0DB7" w:rsidRDefault="000D0DB7" w:rsidP="006B5952">
      <w:pPr>
        <w:ind w:firstLine="426"/>
        <w:jc w:val="both"/>
        <w:rPr>
          <w:color w:val="202124"/>
          <w:sz w:val="28"/>
          <w:szCs w:val="28"/>
          <w:lang w:val="kk-KZ"/>
        </w:rPr>
      </w:pPr>
      <w:r w:rsidRPr="000D0DB7">
        <w:rPr>
          <w:b/>
          <w:color w:val="202124"/>
          <w:sz w:val="28"/>
          <w:szCs w:val="28"/>
          <w:lang w:val="kk-KZ"/>
        </w:rPr>
        <w:t>Өсімдік материалын зарарсыздандыру</w:t>
      </w:r>
      <w:r w:rsidRPr="000D0DB7">
        <w:rPr>
          <w:color w:val="202124"/>
          <w:sz w:val="28"/>
          <w:szCs w:val="28"/>
          <w:lang w:val="kk-KZ"/>
        </w:rPr>
        <w:t>. Өсімдіктің әртүрлі бөліктерінен оқшауланған тұқымдарды, шыңдарды, тіндердің кесектерін зарарсыздандыру үшін келесі ерітінділер қолданылады: сынап хлориді (сынап хлориді), диацид, пергидрол (сутегі асқын тотығы), хлорамин, натрий немесе кальций гипохлориті</w:t>
      </w:r>
      <w:r>
        <w:rPr>
          <w:color w:val="202124"/>
          <w:sz w:val="28"/>
          <w:szCs w:val="28"/>
          <w:lang w:val="kk-KZ"/>
        </w:rPr>
        <w:t>.</w:t>
      </w:r>
    </w:p>
    <w:p w:rsidR="000D0DB7" w:rsidRDefault="000D0DB7" w:rsidP="006B5952">
      <w:pPr>
        <w:ind w:firstLine="426"/>
        <w:jc w:val="both"/>
        <w:rPr>
          <w:color w:val="202124"/>
          <w:sz w:val="28"/>
          <w:szCs w:val="28"/>
          <w:lang w:val="kk-KZ"/>
        </w:rPr>
      </w:pPr>
      <w:r w:rsidRPr="000D0DB7">
        <w:rPr>
          <w:color w:val="202124"/>
          <w:sz w:val="28"/>
          <w:szCs w:val="28"/>
          <w:lang w:val="kk-KZ"/>
        </w:rPr>
        <w:t>Диацидті 330 мг этанол сынап хлоридін және 660 мг цетилпиридиний хлоридін ыстық суда бөлек ерітіп алады (шамамен 300 мл), содан кейін оларды араластырады және сұйықтықтың көлемін 1 литрге жеткізеді, бірнеше тамшы Твин-80 жуғыш зат қосады, қараңғыда тығыз жабылған колбада сақтайды. Стерилизациядан бұрын өсімдік тіні алдын-ала тазартылады</w:t>
      </w:r>
      <w:r>
        <w:rPr>
          <w:color w:val="202124"/>
          <w:sz w:val="28"/>
          <w:szCs w:val="28"/>
          <w:lang w:val="kk-KZ"/>
        </w:rPr>
        <w:t>.</w:t>
      </w:r>
    </w:p>
    <w:p w:rsidR="0025251C" w:rsidRDefault="0025251C" w:rsidP="006B5952">
      <w:pPr>
        <w:ind w:firstLine="426"/>
        <w:jc w:val="both"/>
        <w:rPr>
          <w:color w:val="202124"/>
          <w:sz w:val="28"/>
          <w:szCs w:val="28"/>
          <w:lang w:val="kk-KZ"/>
        </w:rPr>
      </w:pPr>
      <w:r w:rsidRPr="000D0DB7">
        <w:rPr>
          <w:color w:val="202124"/>
          <w:sz w:val="28"/>
          <w:szCs w:val="28"/>
          <w:lang w:val="kk-KZ"/>
        </w:rPr>
        <w:t xml:space="preserve">Тамыр дақылдары, түйнектер, өсімдіктердің жуан сабақтары қылшақпен және сабынмен жылы ағын сумен мұқият жуылады, </w:t>
      </w:r>
      <w:r w:rsidRPr="000D0DB7">
        <w:rPr>
          <w:color w:val="202124"/>
          <w:sz w:val="28"/>
          <w:szCs w:val="28"/>
          <w:lang w:val="kk-KZ"/>
        </w:rPr>
        <w:lastRenderedPageBreak/>
        <w:t>тазартылған сумен жуылады және бірнеше секундқа (тұқымдар - 1 - 2 минутқа) 70% этил спиртіне батырылады. Тіндерді этанолмен емдеу негізгі зарарсыздандыратын ерітіндінің әсерін күшейтеді. Содан кейін өсімдік заттары зарарсыздандырылған суда бірнеше рет шайылады</w:t>
      </w:r>
      <w:r>
        <w:rPr>
          <w:color w:val="202124"/>
          <w:sz w:val="28"/>
          <w:szCs w:val="28"/>
          <w:lang w:val="kk-KZ"/>
        </w:rPr>
        <w:t>.</w:t>
      </w:r>
    </w:p>
    <w:p w:rsidR="0025251C" w:rsidRDefault="0025251C" w:rsidP="006B5952">
      <w:pPr>
        <w:ind w:firstLine="426"/>
        <w:jc w:val="both"/>
        <w:rPr>
          <w:color w:val="202124"/>
          <w:sz w:val="28"/>
          <w:szCs w:val="28"/>
          <w:lang w:val="kk-KZ"/>
        </w:rPr>
      </w:pPr>
      <w:r w:rsidRPr="0025251C">
        <w:rPr>
          <w:color w:val="202124"/>
          <w:sz w:val="28"/>
          <w:szCs w:val="28"/>
          <w:lang w:val="kk-KZ"/>
        </w:rPr>
        <w:t>Перхидролды бұршақ, люпин, күнбағыс (терісі қабығымен), сынап хлориді - қызанақ, асқабақ және т.с.с. үшін пайдалану ұсынылады, сынап хлоридінің дәндерін зарарсыздандыру ұзақтығы 10 - 15 минут, перхидрол - 30 минут, меристемалар мен тіндердің бөліктері үшін шамамен 2 есе аз қажет. Уақыт</w:t>
      </w:r>
      <w:r>
        <w:rPr>
          <w:color w:val="202124"/>
          <w:sz w:val="28"/>
          <w:szCs w:val="28"/>
          <w:lang w:val="kk-KZ"/>
        </w:rPr>
        <w:t>.</w:t>
      </w:r>
    </w:p>
    <w:p w:rsidR="0025251C" w:rsidRDefault="0025251C" w:rsidP="006B5952">
      <w:pPr>
        <w:ind w:firstLine="426"/>
        <w:jc w:val="both"/>
        <w:rPr>
          <w:color w:val="202124"/>
          <w:sz w:val="28"/>
          <w:szCs w:val="28"/>
          <w:lang w:val="kk-KZ"/>
        </w:rPr>
      </w:pPr>
      <w:r w:rsidRPr="0025251C">
        <w:rPr>
          <w:color w:val="202124"/>
          <w:sz w:val="28"/>
          <w:szCs w:val="28"/>
          <w:lang w:val="kk-KZ"/>
        </w:rPr>
        <w:t>Қабыршақ тұқымдары (мақта) 5 минут бойы концентрацияланған күкірт қышқылымен өңделеді</w:t>
      </w:r>
      <w:r>
        <w:rPr>
          <w:color w:val="202124"/>
          <w:sz w:val="28"/>
          <w:szCs w:val="28"/>
          <w:lang w:val="kk-KZ"/>
        </w:rPr>
        <w:t>.</w:t>
      </w:r>
    </w:p>
    <w:p w:rsidR="0025251C" w:rsidRDefault="0025251C" w:rsidP="006B5952">
      <w:pPr>
        <w:ind w:firstLine="426"/>
        <w:jc w:val="both"/>
        <w:rPr>
          <w:color w:val="202124"/>
          <w:sz w:val="28"/>
          <w:szCs w:val="28"/>
          <w:lang w:val="kk-KZ"/>
        </w:rPr>
      </w:pPr>
      <w:r w:rsidRPr="0025251C">
        <w:rPr>
          <w:color w:val="202124"/>
          <w:sz w:val="28"/>
          <w:szCs w:val="28"/>
          <w:lang w:val="kk-KZ"/>
        </w:rPr>
        <w:t>Қызанақ, алма, асқабақ, үрме бұршақ, темекі тұқымдары піскен уақытына қарай ет, ағаш немесе друпе тәрізді қабықшалармен қоршалған. Сондықтан сау, бүтін беті бар бұл дақылдардың жемістерін сумен жақсылап жуып, содан кейін бірнеше рет алкогольмен жуып, содан кейін олар қатаң асептикалық жағдайда кесіледі. Стерильді пинцетпен тұқымдарды алып тастаңыз және оларды өну үшін стерильді Петри ыдыстарына салыңыз</w:t>
      </w:r>
      <w:r>
        <w:rPr>
          <w:color w:val="202124"/>
          <w:sz w:val="28"/>
          <w:szCs w:val="28"/>
          <w:lang w:val="kk-KZ"/>
        </w:rPr>
        <w:t>.</w:t>
      </w:r>
    </w:p>
    <w:p w:rsidR="0025251C" w:rsidRDefault="0025251C" w:rsidP="006B5952">
      <w:pPr>
        <w:ind w:firstLine="426"/>
        <w:jc w:val="both"/>
        <w:rPr>
          <w:color w:val="202124"/>
          <w:sz w:val="28"/>
          <w:szCs w:val="28"/>
          <w:lang w:val="kk-KZ"/>
        </w:rPr>
      </w:pPr>
      <w:r w:rsidRPr="0025251C">
        <w:rPr>
          <w:b/>
          <w:color w:val="202124"/>
          <w:sz w:val="28"/>
          <w:szCs w:val="28"/>
          <w:lang w:val="kk-KZ"/>
        </w:rPr>
        <w:t>Қоректік ортаны зарарсыздандыру</w:t>
      </w:r>
      <w:r w:rsidRPr="0025251C">
        <w:rPr>
          <w:color w:val="202124"/>
          <w:sz w:val="28"/>
          <w:szCs w:val="28"/>
          <w:lang w:val="kk-KZ"/>
        </w:rPr>
        <w:t>. Пробиркаларға құйылған қоректік орталар мақта тығындарымен жабылады, целлофанға оралып, 120 ° C температурада және 1 атм қысыммен 20 минут автоклавта жабылады</w:t>
      </w:r>
      <w:r>
        <w:rPr>
          <w:color w:val="202124"/>
          <w:sz w:val="28"/>
          <w:szCs w:val="28"/>
          <w:lang w:val="kk-KZ"/>
        </w:rPr>
        <w:t>.</w:t>
      </w:r>
    </w:p>
    <w:p w:rsidR="0025251C" w:rsidRDefault="0025251C" w:rsidP="006B5952">
      <w:pPr>
        <w:ind w:firstLine="426"/>
        <w:jc w:val="both"/>
        <w:rPr>
          <w:color w:val="202124"/>
          <w:sz w:val="28"/>
          <w:szCs w:val="28"/>
          <w:lang w:val="kk-KZ"/>
        </w:rPr>
      </w:pPr>
      <w:r w:rsidRPr="0025251C">
        <w:rPr>
          <w:b/>
          <w:color w:val="202124"/>
          <w:sz w:val="28"/>
          <w:szCs w:val="28"/>
          <w:lang w:val="kk-KZ"/>
        </w:rPr>
        <w:t>Суық зарарсыздандыру</w:t>
      </w:r>
      <w:r w:rsidRPr="0025251C">
        <w:rPr>
          <w:color w:val="202124"/>
          <w:sz w:val="28"/>
          <w:szCs w:val="28"/>
          <w:lang w:val="kk-KZ"/>
        </w:rPr>
        <w:t>. Қыздыруға төзбейтін органикалық сұйықтықтар (мысалы, гиббереллиндер, аскорбин қышқылы, кокос сүті) 0,45 мкм кеуек диаметрі бар стерильді жұқа кеуекті бактериалды сүзгілерден өткенде бактериялардан босатылады</w:t>
      </w:r>
      <w:r>
        <w:rPr>
          <w:color w:val="202124"/>
          <w:sz w:val="28"/>
          <w:szCs w:val="28"/>
          <w:lang w:val="kk-KZ"/>
        </w:rPr>
        <w:t>.</w:t>
      </w:r>
    </w:p>
    <w:p w:rsidR="0025251C" w:rsidRDefault="0025251C" w:rsidP="006B5952">
      <w:pPr>
        <w:ind w:firstLine="426"/>
        <w:jc w:val="both"/>
        <w:rPr>
          <w:color w:val="202124"/>
          <w:sz w:val="28"/>
          <w:szCs w:val="28"/>
          <w:lang w:val="kk-KZ"/>
        </w:rPr>
      </w:pPr>
      <w:r w:rsidRPr="0025251C">
        <w:rPr>
          <w:b/>
          <w:color w:val="202124"/>
          <w:sz w:val="28"/>
          <w:szCs w:val="28"/>
          <w:lang w:val="kk-KZ"/>
        </w:rPr>
        <w:t>Жұмыс процесі</w:t>
      </w:r>
      <w:r w:rsidRPr="0025251C">
        <w:rPr>
          <w:color w:val="202124"/>
          <w:sz w:val="28"/>
          <w:szCs w:val="28"/>
          <w:lang w:val="kk-KZ"/>
        </w:rPr>
        <w:t>. Күздік бидай дәндерін in vitro культураға енгізу үшін қажетті құралдарды, ыдыстарды және өсу реттегіштерінің ерітінділерін зарарсыздандырыңыз</w:t>
      </w:r>
      <w:r>
        <w:rPr>
          <w:color w:val="202124"/>
          <w:sz w:val="28"/>
          <w:szCs w:val="28"/>
          <w:lang w:val="kk-KZ"/>
        </w:rPr>
        <w:t>.</w:t>
      </w:r>
    </w:p>
    <w:p w:rsidR="0025251C" w:rsidRDefault="0025251C" w:rsidP="006B5952">
      <w:pPr>
        <w:ind w:firstLine="426"/>
        <w:jc w:val="both"/>
        <w:rPr>
          <w:color w:val="202124"/>
          <w:sz w:val="28"/>
          <w:szCs w:val="28"/>
          <w:lang w:val="kk-KZ"/>
        </w:rPr>
      </w:pPr>
      <w:r w:rsidRPr="0025251C">
        <w:rPr>
          <w:color w:val="202124"/>
          <w:sz w:val="28"/>
          <w:szCs w:val="28"/>
          <w:lang w:val="kk-KZ"/>
        </w:rPr>
        <w:t>Қалың қағазға орап, автоклавта 2 атм қысыммен 25 - 30 минут бойы стерилизациялаңыз, Петри табақшалары сүзгі қағазымен, 100 мл стакандармен (2 дана), қағаз «матрацтармен»</w:t>
      </w:r>
      <w:r>
        <w:rPr>
          <w:color w:val="202124"/>
          <w:sz w:val="28"/>
          <w:szCs w:val="28"/>
          <w:lang w:val="kk-KZ"/>
        </w:rPr>
        <w:t>.</w:t>
      </w:r>
    </w:p>
    <w:p w:rsidR="0025251C" w:rsidRDefault="0025251C" w:rsidP="006B5952">
      <w:pPr>
        <w:ind w:firstLine="426"/>
        <w:jc w:val="both"/>
        <w:rPr>
          <w:color w:val="202124"/>
          <w:sz w:val="28"/>
          <w:szCs w:val="28"/>
          <w:lang w:val="kk-KZ"/>
        </w:rPr>
      </w:pPr>
      <w:r w:rsidRPr="0025251C">
        <w:rPr>
          <w:color w:val="202124"/>
          <w:sz w:val="28"/>
          <w:szCs w:val="28"/>
          <w:lang w:val="kk-KZ"/>
        </w:rPr>
        <w:t>Пеште скальпельдер мен пинцеттермен алдын ала зарарсыздандырыңыз. Оларды кептіру шкафына салмас бұрын оларды қалың қағазға ораңыз</w:t>
      </w:r>
      <w:r>
        <w:rPr>
          <w:color w:val="202124"/>
          <w:sz w:val="28"/>
          <w:szCs w:val="28"/>
          <w:lang w:val="kk-KZ"/>
        </w:rPr>
        <w:t>.</w:t>
      </w:r>
    </w:p>
    <w:p w:rsidR="0025251C" w:rsidRDefault="0025251C" w:rsidP="006B5952">
      <w:pPr>
        <w:ind w:firstLine="426"/>
        <w:jc w:val="both"/>
        <w:rPr>
          <w:color w:val="202124"/>
          <w:sz w:val="28"/>
          <w:szCs w:val="28"/>
          <w:lang w:val="kk-KZ"/>
        </w:rPr>
      </w:pPr>
      <w:r w:rsidRPr="0025251C">
        <w:rPr>
          <w:color w:val="202124"/>
          <w:sz w:val="28"/>
          <w:szCs w:val="28"/>
          <w:lang w:val="kk-KZ"/>
        </w:rPr>
        <w:t>Суды және өсуді реттегіштің зарарсыздандырылған ерітінділерін алу үшін оларды қажетті көлемдегі колбаларға құйыңыз, мақта тығынымен немесе фольгамен жауып, үстіне қалың қағазбен жабыңыз. Автоклав 1 атм қысыммен 20 минут</w:t>
      </w:r>
      <w:r>
        <w:rPr>
          <w:color w:val="202124"/>
          <w:sz w:val="28"/>
          <w:szCs w:val="28"/>
          <w:lang w:val="kk-KZ"/>
        </w:rPr>
        <w:t>.</w:t>
      </w:r>
      <w:r w:rsidRPr="0025251C">
        <w:rPr>
          <w:color w:val="202124"/>
          <w:sz w:val="28"/>
          <w:szCs w:val="28"/>
          <w:lang w:val="kk-KZ"/>
        </w:rPr>
        <w:t xml:space="preserve"> </w:t>
      </w:r>
    </w:p>
    <w:p w:rsidR="0025251C" w:rsidRDefault="0025251C" w:rsidP="006B5952">
      <w:pPr>
        <w:ind w:firstLine="426"/>
        <w:jc w:val="both"/>
        <w:rPr>
          <w:color w:val="202124"/>
          <w:sz w:val="28"/>
          <w:szCs w:val="28"/>
          <w:lang w:val="kk-KZ"/>
        </w:rPr>
      </w:pPr>
      <w:r w:rsidRPr="0025251C">
        <w:rPr>
          <w:color w:val="202124"/>
          <w:sz w:val="28"/>
          <w:szCs w:val="28"/>
          <w:lang w:val="kk-KZ"/>
        </w:rPr>
        <w:t>10 - 20 сау тұқым алыңыз, оларды ағын сумен және тазартылған сумен шайыңыз</w:t>
      </w:r>
      <w:r>
        <w:rPr>
          <w:color w:val="202124"/>
          <w:sz w:val="28"/>
          <w:szCs w:val="28"/>
          <w:lang w:val="kk-KZ"/>
        </w:rPr>
        <w:t>.</w:t>
      </w:r>
      <w:r w:rsidRPr="0025251C">
        <w:rPr>
          <w:color w:val="202124"/>
          <w:sz w:val="28"/>
          <w:szCs w:val="28"/>
          <w:lang w:val="kk-KZ"/>
        </w:rPr>
        <w:t xml:space="preserve"> </w:t>
      </w:r>
    </w:p>
    <w:p w:rsidR="0025251C" w:rsidRDefault="0025251C" w:rsidP="006B5952">
      <w:pPr>
        <w:ind w:firstLine="426"/>
        <w:jc w:val="both"/>
        <w:rPr>
          <w:color w:val="202124"/>
          <w:sz w:val="28"/>
          <w:szCs w:val="28"/>
          <w:lang w:val="kk-KZ"/>
        </w:rPr>
      </w:pPr>
      <w:r w:rsidRPr="0025251C">
        <w:rPr>
          <w:color w:val="202124"/>
          <w:sz w:val="28"/>
          <w:szCs w:val="28"/>
          <w:lang w:val="kk-KZ"/>
        </w:rPr>
        <w:lastRenderedPageBreak/>
        <w:t>180 г дистилденген суға 20 г хлорамин қосып, хлораминнің зарарсыздандыратын (10%) ерітіндісін дайындаңыз, содан кейін магниттік араластырғышта мұқият араластырыңыз</w:t>
      </w:r>
      <w:r w:rsidR="00132E90">
        <w:rPr>
          <w:color w:val="202124"/>
          <w:sz w:val="28"/>
          <w:szCs w:val="28"/>
          <w:lang w:val="kk-KZ"/>
        </w:rPr>
        <w:t>.</w:t>
      </w:r>
    </w:p>
    <w:p w:rsidR="00132E90" w:rsidRDefault="00132E90" w:rsidP="006B5952">
      <w:pPr>
        <w:ind w:firstLine="426"/>
        <w:jc w:val="both"/>
        <w:rPr>
          <w:color w:val="202124"/>
          <w:sz w:val="28"/>
          <w:szCs w:val="28"/>
          <w:lang w:val="kk-KZ"/>
        </w:rPr>
      </w:pPr>
      <w:r w:rsidRPr="0025251C">
        <w:rPr>
          <w:color w:val="202124"/>
          <w:sz w:val="28"/>
          <w:szCs w:val="28"/>
          <w:lang w:val="kk-KZ"/>
        </w:rPr>
        <w:t>Тұқымдарды зарарсыздандыратын ерітіндіге батырыңыз және магниттік араластырғышқа араластыра отырып, 30 минут зарарсыздандырыңыз. Барлық кейінгі жұмыстар ламинарлық қорапта орындалуы керек</w:t>
      </w:r>
      <w:r>
        <w:rPr>
          <w:color w:val="202124"/>
          <w:sz w:val="28"/>
          <w:szCs w:val="28"/>
          <w:lang w:val="kk-KZ"/>
        </w:rPr>
        <w:t>.</w:t>
      </w:r>
    </w:p>
    <w:p w:rsidR="00132E90" w:rsidRDefault="00132E90" w:rsidP="006B5952">
      <w:pPr>
        <w:ind w:firstLine="426"/>
        <w:jc w:val="both"/>
        <w:rPr>
          <w:color w:val="202124"/>
          <w:sz w:val="28"/>
          <w:szCs w:val="28"/>
          <w:lang w:val="kk-KZ"/>
        </w:rPr>
      </w:pPr>
      <w:r w:rsidRPr="0025251C">
        <w:rPr>
          <w:color w:val="202124"/>
          <w:sz w:val="28"/>
          <w:szCs w:val="28"/>
          <w:lang w:val="kk-KZ"/>
        </w:rPr>
        <w:t>Тұқымдарды үш рет зарарсыздандырылған сумен шайыңыз. 20 күздік бидай тұқымын стерильді Петри табағына салыңыз, содан кейін ыдысқа қол қойыңыз және оған тамшуыр көмегімен өсім реттегішінің 5 мл тиісті ерітіндісін құйыңыз</w:t>
      </w:r>
      <w:r>
        <w:rPr>
          <w:color w:val="202124"/>
          <w:sz w:val="28"/>
          <w:szCs w:val="28"/>
          <w:lang w:val="kk-KZ"/>
        </w:rPr>
        <w:t>.</w:t>
      </w:r>
    </w:p>
    <w:p w:rsidR="00132E90" w:rsidRDefault="00132E90" w:rsidP="006B5952">
      <w:pPr>
        <w:ind w:firstLine="426"/>
        <w:jc w:val="both"/>
        <w:rPr>
          <w:color w:val="202124"/>
          <w:sz w:val="28"/>
          <w:szCs w:val="28"/>
          <w:lang w:val="kk-KZ"/>
        </w:rPr>
      </w:pPr>
      <w:r w:rsidRPr="0025251C">
        <w:rPr>
          <w:color w:val="202124"/>
          <w:sz w:val="28"/>
          <w:szCs w:val="28"/>
          <w:lang w:val="kk-KZ"/>
        </w:rPr>
        <w:t>Өсуге арналған тұқымдары бар шыныаяқтарды термостатқа 25 ° С температурада 7 күн қойыңыз, содан кейін алынған нәтижелерге талдау жасау қажет</w:t>
      </w:r>
      <w:r>
        <w:rPr>
          <w:color w:val="202124"/>
          <w:sz w:val="28"/>
          <w:szCs w:val="28"/>
          <w:lang w:val="kk-KZ"/>
        </w:rPr>
        <w:t>.</w:t>
      </w:r>
    </w:p>
    <w:p w:rsidR="001A17CC" w:rsidRDefault="001A17CC" w:rsidP="006B5952">
      <w:pPr>
        <w:ind w:firstLine="426"/>
        <w:jc w:val="both"/>
        <w:rPr>
          <w:color w:val="202124"/>
          <w:sz w:val="28"/>
          <w:szCs w:val="28"/>
          <w:lang w:val="kk-KZ"/>
        </w:rPr>
      </w:pPr>
    </w:p>
    <w:p w:rsidR="001A17CC" w:rsidRDefault="001A17CC" w:rsidP="001A17CC">
      <w:pPr>
        <w:pStyle w:val="3"/>
        <w:ind w:firstLine="426"/>
        <w:jc w:val="both"/>
        <w:rPr>
          <w:rFonts w:ascii="Times New Roman" w:hAnsi="Times New Roman"/>
          <w:b/>
          <w:sz w:val="28"/>
          <w:szCs w:val="28"/>
          <w:lang w:val="kk-KZ"/>
        </w:rPr>
      </w:pPr>
      <w:r w:rsidRPr="001A17CC">
        <w:rPr>
          <w:rFonts w:ascii="Times New Roman" w:hAnsi="Times New Roman"/>
          <w:b/>
          <w:sz w:val="28"/>
          <w:szCs w:val="28"/>
          <w:lang w:val="kk-KZ"/>
        </w:rPr>
        <w:t>Бақылау  сұрақтары:</w:t>
      </w:r>
    </w:p>
    <w:p w:rsidR="001A17CC" w:rsidRPr="001A17CC" w:rsidRDefault="001A17CC" w:rsidP="001A17CC">
      <w:pPr>
        <w:pStyle w:val="3"/>
        <w:ind w:firstLine="426"/>
        <w:jc w:val="both"/>
        <w:rPr>
          <w:rFonts w:ascii="Times New Roman" w:hAnsi="Times New Roman"/>
          <w:b/>
          <w:sz w:val="28"/>
          <w:szCs w:val="28"/>
          <w:lang w:val="kk-KZ"/>
        </w:rPr>
      </w:pPr>
      <w:r w:rsidRPr="001A17CC">
        <w:rPr>
          <w:rFonts w:ascii="Times New Roman" w:hAnsi="Times New Roman"/>
          <w:sz w:val="28"/>
          <w:szCs w:val="28"/>
          <w:lang w:val="kk-KZ"/>
        </w:rPr>
        <w:t xml:space="preserve">1. Биотехнологиялық    зертхана  қалай  орналасқан </w:t>
      </w:r>
    </w:p>
    <w:p w:rsidR="001A17CC" w:rsidRPr="001A17CC" w:rsidRDefault="001A17CC" w:rsidP="001A17CC">
      <w:pPr>
        <w:pStyle w:val="3"/>
        <w:ind w:firstLine="426"/>
        <w:jc w:val="both"/>
        <w:rPr>
          <w:rFonts w:ascii="Times New Roman" w:hAnsi="Times New Roman"/>
          <w:sz w:val="28"/>
          <w:szCs w:val="28"/>
          <w:lang w:val="kk-KZ"/>
        </w:rPr>
      </w:pPr>
      <w:r w:rsidRPr="001A17CC">
        <w:rPr>
          <w:rFonts w:ascii="Times New Roman" w:hAnsi="Times New Roman"/>
          <w:sz w:val="28"/>
          <w:szCs w:val="28"/>
          <w:lang w:val="kk-KZ"/>
        </w:rPr>
        <w:t>2. Ыдыстарды, дистилденген суды,  саймандарды,  зертханалық  бөлмелерді  қалай  залалсыздандыру  керек</w:t>
      </w:r>
    </w:p>
    <w:p w:rsidR="001A17CC" w:rsidRPr="001A17CC" w:rsidRDefault="001A17CC" w:rsidP="001A17CC">
      <w:pPr>
        <w:pStyle w:val="3"/>
        <w:ind w:firstLine="426"/>
        <w:jc w:val="both"/>
        <w:rPr>
          <w:rFonts w:ascii="Times New Roman" w:hAnsi="Times New Roman"/>
          <w:sz w:val="28"/>
          <w:szCs w:val="28"/>
          <w:lang w:val="kk-KZ"/>
        </w:rPr>
      </w:pPr>
      <w:r w:rsidRPr="001A17CC">
        <w:rPr>
          <w:rFonts w:ascii="Times New Roman" w:hAnsi="Times New Roman"/>
          <w:sz w:val="28"/>
          <w:szCs w:val="28"/>
          <w:lang w:val="kk-KZ"/>
        </w:rPr>
        <w:t>3.  Ұлпа  культуралары</w:t>
      </w:r>
      <w:r>
        <w:rPr>
          <w:rFonts w:ascii="Times New Roman" w:hAnsi="Times New Roman"/>
          <w:sz w:val="28"/>
          <w:szCs w:val="28"/>
          <w:lang w:val="kk-KZ"/>
        </w:rPr>
        <w:t>ның</w:t>
      </w:r>
      <w:r w:rsidRPr="001A17CC">
        <w:rPr>
          <w:rFonts w:ascii="Times New Roman" w:hAnsi="Times New Roman"/>
          <w:sz w:val="28"/>
          <w:szCs w:val="28"/>
          <w:lang w:val="kk-KZ"/>
        </w:rPr>
        <w:t xml:space="preserve">  зертханасын  ұйымдастыру.</w:t>
      </w:r>
    </w:p>
    <w:p w:rsidR="00604BCE" w:rsidRDefault="00604BCE" w:rsidP="00132E90">
      <w:pPr>
        <w:ind w:firstLine="426"/>
        <w:jc w:val="center"/>
        <w:rPr>
          <w:b/>
          <w:sz w:val="28"/>
          <w:szCs w:val="28"/>
          <w:lang w:val="kk-KZ"/>
        </w:rPr>
      </w:pPr>
    </w:p>
    <w:p w:rsidR="00604BCE" w:rsidRDefault="00604BCE" w:rsidP="00132E90">
      <w:pPr>
        <w:ind w:firstLine="426"/>
        <w:jc w:val="center"/>
        <w:rPr>
          <w:b/>
          <w:sz w:val="28"/>
          <w:szCs w:val="28"/>
          <w:lang w:val="kk-KZ"/>
        </w:rPr>
      </w:pPr>
    </w:p>
    <w:p w:rsidR="000D0DB7" w:rsidRDefault="00132E90" w:rsidP="00132E90">
      <w:pPr>
        <w:ind w:firstLine="426"/>
        <w:jc w:val="center"/>
        <w:rPr>
          <w:color w:val="202124"/>
          <w:sz w:val="28"/>
          <w:szCs w:val="28"/>
          <w:lang w:val="kk-KZ"/>
        </w:rPr>
      </w:pPr>
      <w:r w:rsidRPr="007C3CB6">
        <w:rPr>
          <w:b/>
          <w:sz w:val="28"/>
          <w:szCs w:val="28"/>
          <w:lang w:val="kk-KZ"/>
        </w:rPr>
        <w:t>Зертханалық  жұмыс №</w:t>
      </w:r>
      <w:r>
        <w:rPr>
          <w:b/>
          <w:sz w:val="28"/>
          <w:szCs w:val="28"/>
          <w:lang w:val="kk-KZ"/>
        </w:rPr>
        <w:t xml:space="preserve"> 2</w:t>
      </w:r>
    </w:p>
    <w:p w:rsidR="00221B4A" w:rsidRDefault="00221B4A" w:rsidP="006B5952">
      <w:pPr>
        <w:ind w:firstLine="426"/>
        <w:jc w:val="both"/>
        <w:rPr>
          <w:color w:val="202124"/>
          <w:sz w:val="28"/>
          <w:szCs w:val="28"/>
          <w:lang w:val="kk-KZ"/>
        </w:rPr>
      </w:pPr>
    </w:p>
    <w:p w:rsidR="000F4D4F" w:rsidRDefault="000F4D4F" w:rsidP="00AA477A">
      <w:pPr>
        <w:ind w:firstLine="426"/>
        <w:jc w:val="both"/>
        <w:rPr>
          <w:b/>
          <w:sz w:val="28"/>
          <w:szCs w:val="28"/>
          <w:lang w:val="kk-KZ"/>
        </w:rPr>
      </w:pPr>
    </w:p>
    <w:p w:rsidR="00AA477A" w:rsidRDefault="00AA477A" w:rsidP="00AA477A">
      <w:pPr>
        <w:ind w:firstLine="426"/>
        <w:jc w:val="both"/>
        <w:rPr>
          <w:sz w:val="26"/>
          <w:szCs w:val="26"/>
          <w:lang w:val="kk-KZ"/>
        </w:rPr>
      </w:pPr>
      <w:r>
        <w:rPr>
          <w:b/>
          <w:sz w:val="28"/>
          <w:szCs w:val="28"/>
          <w:lang w:val="kk-KZ"/>
        </w:rPr>
        <w:t xml:space="preserve">Жұмыстың тақырыбы: </w:t>
      </w:r>
      <w:r w:rsidRPr="00AA477A">
        <w:rPr>
          <w:sz w:val="28"/>
          <w:szCs w:val="28"/>
          <w:lang w:val="kk-KZ"/>
        </w:rPr>
        <w:t>Зертханадағы сақталуы тиіс қауіпсіздік ережелерімен танысу. Қажетті ертінділерді дайындау.</w:t>
      </w:r>
    </w:p>
    <w:p w:rsidR="00AA477A" w:rsidRDefault="00AA477A" w:rsidP="00AA477A">
      <w:pPr>
        <w:ind w:firstLine="426"/>
        <w:jc w:val="both"/>
        <w:rPr>
          <w:b/>
          <w:sz w:val="28"/>
          <w:szCs w:val="28"/>
          <w:lang w:val="kk-KZ"/>
        </w:rPr>
      </w:pPr>
    </w:p>
    <w:p w:rsidR="00132E90" w:rsidRPr="007C3CB6" w:rsidRDefault="00132E90" w:rsidP="00AA477A">
      <w:pPr>
        <w:ind w:firstLine="426"/>
        <w:jc w:val="both"/>
        <w:rPr>
          <w:b/>
          <w:sz w:val="28"/>
          <w:szCs w:val="28"/>
          <w:lang w:val="kk-KZ"/>
        </w:rPr>
      </w:pPr>
      <w:r w:rsidRPr="00132E90">
        <w:rPr>
          <w:b/>
          <w:sz w:val="28"/>
          <w:szCs w:val="28"/>
          <w:lang w:val="kk-KZ"/>
        </w:rPr>
        <w:t>Жұмыстың  мақсаты:</w:t>
      </w:r>
      <w:r w:rsidRPr="00132E90">
        <w:rPr>
          <w:sz w:val="28"/>
          <w:szCs w:val="28"/>
          <w:lang w:val="kk-KZ"/>
        </w:rPr>
        <w:t xml:space="preserve">  </w:t>
      </w:r>
      <w:r>
        <w:rPr>
          <w:color w:val="202124"/>
          <w:sz w:val="28"/>
          <w:szCs w:val="28"/>
          <w:lang w:val="kk-KZ"/>
        </w:rPr>
        <w:t>Бөлмені</w:t>
      </w:r>
      <w:r w:rsidRPr="00132E90">
        <w:rPr>
          <w:color w:val="202124"/>
          <w:sz w:val="28"/>
          <w:szCs w:val="28"/>
          <w:lang w:val="kk-KZ"/>
        </w:rPr>
        <w:t>,</w:t>
      </w:r>
      <w:r>
        <w:rPr>
          <w:color w:val="202124"/>
          <w:sz w:val="28"/>
          <w:szCs w:val="28"/>
          <w:lang w:val="kk-KZ"/>
        </w:rPr>
        <w:t xml:space="preserve"> өсімдік материалдарын, ыдыс</w:t>
      </w:r>
      <w:r w:rsidRPr="00132E90">
        <w:rPr>
          <w:color w:val="202124"/>
          <w:sz w:val="28"/>
          <w:szCs w:val="28"/>
          <w:lang w:val="kk-KZ"/>
        </w:rPr>
        <w:t xml:space="preserve">тарды, құралдарды және қоректік орталарды зарарсыздандыру. </w:t>
      </w:r>
      <w:r>
        <w:rPr>
          <w:color w:val="202124"/>
          <w:sz w:val="28"/>
          <w:szCs w:val="28"/>
          <w:lang w:val="kk-KZ"/>
        </w:rPr>
        <w:t>Мысалы</w:t>
      </w:r>
      <w:r w:rsidRPr="00132E90">
        <w:rPr>
          <w:color w:val="202124"/>
          <w:sz w:val="28"/>
          <w:szCs w:val="28"/>
          <w:lang w:val="kk-KZ"/>
        </w:rPr>
        <w:t xml:space="preserve"> </w:t>
      </w:r>
      <w:r w:rsidRPr="00132E90">
        <w:rPr>
          <w:sz w:val="28"/>
          <w:szCs w:val="28"/>
          <w:lang w:val="kk-KZ"/>
        </w:rPr>
        <w:t>Мурасиге-Скуга</w:t>
      </w:r>
      <w:r w:rsidRPr="00132E90">
        <w:rPr>
          <w:color w:val="202124"/>
          <w:sz w:val="28"/>
          <w:szCs w:val="28"/>
          <w:lang w:val="kk-KZ"/>
        </w:rPr>
        <w:t xml:space="preserve"> ортасы</w:t>
      </w:r>
      <w:r>
        <w:rPr>
          <w:color w:val="202124"/>
          <w:sz w:val="28"/>
          <w:szCs w:val="28"/>
          <w:lang w:val="kk-KZ"/>
        </w:rPr>
        <w:t>,</w:t>
      </w:r>
      <w:r w:rsidRPr="00132E90">
        <w:rPr>
          <w:color w:val="202124"/>
          <w:sz w:val="28"/>
          <w:szCs w:val="28"/>
          <w:lang w:val="kk-KZ"/>
        </w:rPr>
        <w:t xml:space="preserve"> оқшауланған жасушалар мен ұлпаларды өсіруге қоректік орталарды дайындау</w:t>
      </w:r>
      <w:r>
        <w:rPr>
          <w:color w:val="202124"/>
          <w:sz w:val="28"/>
          <w:szCs w:val="28"/>
          <w:lang w:val="kk-KZ"/>
        </w:rPr>
        <w:t>.</w:t>
      </w:r>
    </w:p>
    <w:p w:rsidR="00AA477A" w:rsidRPr="00A76FBE" w:rsidRDefault="00AA477A" w:rsidP="00AA477A">
      <w:pPr>
        <w:rPr>
          <w:rFonts w:ascii="KZ Times New Roman" w:hAnsi="KZ Times New Roman"/>
          <w:sz w:val="24"/>
          <w:szCs w:val="24"/>
          <w:lang w:val="kk-KZ"/>
        </w:rPr>
      </w:pPr>
    </w:p>
    <w:p w:rsidR="00AA477A" w:rsidRDefault="00AA477A" w:rsidP="00AA477A">
      <w:pPr>
        <w:ind w:firstLine="426"/>
        <w:jc w:val="both"/>
        <w:rPr>
          <w:b/>
          <w:sz w:val="28"/>
          <w:szCs w:val="28"/>
          <w:lang w:val="kk-KZ"/>
        </w:rPr>
      </w:pPr>
      <w:r w:rsidRPr="007C3CB6">
        <w:rPr>
          <w:b/>
          <w:sz w:val="28"/>
          <w:szCs w:val="28"/>
          <w:lang w:val="kk-KZ"/>
        </w:rPr>
        <w:t>Теорялық  негіздері</w:t>
      </w:r>
    </w:p>
    <w:p w:rsidR="00132E90" w:rsidRDefault="00132E90" w:rsidP="00AA477A">
      <w:pPr>
        <w:ind w:firstLine="426"/>
        <w:jc w:val="both"/>
        <w:rPr>
          <w:color w:val="202124"/>
          <w:sz w:val="28"/>
          <w:szCs w:val="28"/>
          <w:lang w:val="kk-KZ"/>
        </w:rPr>
      </w:pPr>
      <w:r w:rsidRPr="00132E90">
        <w:rPr>
          <w:color w:val="202124"/>
          <w:sz w:val="28"/>
          <w:szCs w:val="28"/>
          <w:lang w:val="kk-KZ"/>
        </w:rPr>
        <w:t>Оқшауланған мүшелерді, тіндерді, жасушаларды және протопластарды сәтті өсірудің негізгі шарттарының бірі - қатаң стерилділік. Мұқият зарарсыздандыру қажет, өйткені микроорганизмдер өсімдік тіндері мен жасушаларын өсіруге арналған жасанды қоректік орталарда жақсы дамиды, бұл өсірілетін материалға қауіп төндіреді. Организмдердің тіршілік әрекеті нәтижесінде қоректік орталардың құрамы өзгереді. Сонымен қатар, өсімдіктен оқшауланған ұлпалар, жасушалар және әсіресе протопласттар микроорганизмдермен оңай зақымдалады</w:t>
      </w:r>
      <w:r>
        <w:rPr>
          <w:color w:val="202124"/>
          <w:sz w:val="28"/>
          <w:szCs w:val="28"/>
          <w:lang w:val="kk-KZ"/>
        </w:rPr>
        <w:t>.</w:t>
      </w:r>
    </w:p>
    <w:p w:rsidR="00C44789" w:rsidRDefault="00C44789" w:rsidP="00AA477A">
      <w:pPr>
        <w:ind w:firstLine="426"/>
        <w:jc w:val="both"/>
        <w:rPr>
          <w:color w:val="202124"/>
          <w:sz w:val="28"/>
          <w:szCs w:val="28"/>
          <w:lang w:val="kk-KZ"/>
        </w:rPr>
      </w:pPr>
      <w:r w:rsidRPr="00C44789">
        <w:rPr>
          <w:color w:val="202124"/>
          <w:sz w:val="28"/>
          <w:szCs w:val="28"/>
          <w:lang w:val="kk-KZ"/>
        </w:rPr>
        <w:lastRenderedPageBreak/>
        <w:t>Сондықтан өсімдіктердің оқшауланған мүшелерін, тіндерін, жасушаларын және протопластарын өсіруге қатысты барлық тәжірибелер ламинарлық қораптарда жүргізіледі. Қорапты, құрал-саймандарды, ыдыс-аяқтарды, өсімдік материалы, қоректік орталар, мақта тығындары және жұмысқа қажетті барлық басқа материалдарды зарарсыздандырыңыз. Оқшауланған жасушалар мен тіндерді өсіруге арналған қоректік орта өсімдіктерге қажетті барлық макроэлементтерді, витаминдерді, көмірсуларды, фитогормондарды қамтуы керек. Кейбір қоректік орталарда казеин гидролизаты, кейбір аминқышқылдары бар. Сонымен қатар, қоректік орталардың құрамына EDTA (этилендиаминететраксус қышқылы) немесе оның натрий тұзы кіреді, бұл рН-тың кең ауқымындағы жасушалар үшін темірдің болуын арттырады</w:t>
      </w:r>
      <w:r>
        <w:rPr>
          <w:color w:val="202124"/>
          <w:sz w:val="28"/>
          <w:szCs w:val="28"/>
          <w:lang w:val="kk-KZ"/>
        </w:rPr>
        <w:t>.</w:t>
      </w:r>
    </w:p>
    <w:p w:rsidR="00C44789" w:rsidRDefault="00C44789" w:rsidP="00AA477A">
      <w:pPr>
        <w:ind w:firstLine="426"/>
        <w:jc w:val="both"/>
        <w:rPr>
          <w:color w:val="202124"/>
          <w:sz w:val="28"/>
          <w:szCs w:val="28"/>
          <w:lang w:val="kk-KZ"/>
        </w:rPr>
      </w:pPr>
      <w:r w:rsidRPr="00C44789">
        <w:rPr>
          <w:color w:val="202124"/>
          <w:sz w:val="28"/>
          <w:szCs w:val="28"/>
          <w:lang w:val="kk-KZ"/>
        </w:rPr>
        <w:t>Көмірсулар оқшауланған жасушалар мен тіндерді өсіру үшін қоректік орталардың қажетті компоненті болып табылады, өйткені олар автотрофты тамақтануға қабілетті емес. Әдетте, сахароза немесе глюкоза көмірсулардың көзі ретінде 20-40 г / л концентрациясында қолданылады. Көптеген белсенді гидролитикалық ферменттері бар ісік тіндері еріген крахмал бар орталарда өсе алады. Өсуді реттегіштер жасушалардың дифференциациясы үшін және жасушалардың бөлінуін индукциялау үшін өте маңызды. Демек, каллус ұлпаларын алу үшін қоректік орталардың құрамына жасушалық дедифференциалды тудыратын ауксиндер мен дедифференциалданған жасушалардың бөлінуін тудыратын цитокининдер кіруі керек</w:t>
      </w:r>
      <w:r>
        <w:rPr>
          <w:color w:val="202124"/>
          <w:sz w:val="28"/>
          <w:szCs w:val="28"/>
          <w:lang w:val="kk-KZ"/>
        </w:rPr>
        <w:t>.</w:t>
      </w:r>
    </w:p>
    <w:p w:rsidR="00C44789" w:rsidRDefault="00C44789" w:rsidP="00AA477A">
      <w:pPr>
        <w:ind w:firstLine="426"/>
        <w:jc w:val="both"/>
        <w:rPr>
          <w:color w:val="202124"/>
          <w:sz w:val="28"/>
          <w:szCs w:val="28"/>
          <w:lang w:val="kk-KZ"/>
        </w:rPr>
      </w:pPr>
      <w:r w:rsidRPr="00C44789">
        <w:rPr>
          <w:color w:val="202124"/>
          <w:sz w:val="28"/>
          <w:szCs w:val="28"/>
          <w:lang w:val="kk-KZ"/>
        </w:rPr>
        <w:t xml:space="preserve">Сабақ морфогенезі индукциясы жағдайында ортадағы ауксиндердің мөлшерін азайтуға немесе оларды қоректік ортадан шығаруға болады. Мұндай жағдайларға «үйренген» гормондары жоқ ісіктер мен тіндер өседі. Екі типтегі гормондарға немесе олардың біреуіне қатысты автономия жасушалардың гормондарды синтездеу қабілетімен байланысты. Қоректік орталардағы ауксиндер көзі ретінде 2,4-дихлорфеноксицетикалық қышқыл (2,4-D) - 1-10 мг / л, сондай-ақ индолеацет қышқылы (IAA) - 1-30 мг / л, және -нафтилацетик қышқылы </w:t>
      </w:r>
    </w:p>
    <w:p w:rsidR="00C44789" w:rsidRDefault="00C44789" w:rsidP="00C44789">
      <w:pPr>
        <w:jc w:val="both"/>
        <w:rPr>
          <w:color w:val="202124"/>
          <w:sz w:val="28"/>
          <w:szCs w:val="28"/>
          <w:lang w:val="kk-KZ"/>
        </w:rPr>
      </w:pPr>
      <w:r>
        <w:rPr>
          <w:color w:val="202124"/>
          <w:sz w:val="28"/>
          <w:szCs w:val="28"/>
          <w:lang w:val="kk-KZ"/>
        </w:rPr>
        <w:t>(</w:t>
      </w:r>
      <w:r w:rsidRPr="00C44789">
        <w:rPr>
          <w:color w:val="202124"/>
          <w:sz w:val="28"/>
          <w:szCs w:val="28"/>
          <w:lang w:val="kk-KZ"/>
        </w:rPr>
        <w:t>НАА) - 0,1-2 мг / л. ХАА 2,4-D-ге қарағанда шамамен 30 есе аз белсенді</w:t>
      </w:r>
      <w:r>
        <w:rPr>
          <w:color w:val="202124"/>
          <w:sz w:val="28"/>
          <w:szCs w:val="28"/>
          <w:lang w:val="kk-KZ"/>
        </w:rPr>
        <w:t>.</w:t>
      </w:r>
    </w:p>
    <w:p w:rsidR="00C44789" w:rsidRDefault="00C44789" w:rsidP="00C44789">
      <w:pPr>
        <w:ind w:firstLine="426"/>
        <w:jc w:val="both"/>
        <w:rPr>
          <w:color w:val="202124"/>
          <w:sz w:val="28"/>
          <w:szCs w:val="28"/>
          <w:lang w:val="kk-KZ"/>
        </w:rPr>
      </w:pPr>
      <w:r w:rsidRPr="00C44789">
        <w:rPr>
          <w:color w:val="202124"/>
          <w:sz w:val="28"/>
          <w:szCs w:val="28"/>
          <w:lang w:val="kk-KZ"/>
        </w:rPr>
        <w:t>Каллустың пайда болуын қоздыру үшін, әдетте, концентрациясы жоғары ауксиндер қолданылады, ал кейінгі трансплантация кезінде ортадағы ауксиндердің мөлшері бірнеше есе азаятын болса, ұлпа өсуі мүмкін. Кинетин, 6-бензиламинопурин (6-БАП), цеатин (0,001-10 мг / л) жасанды қоректік қоспаларда цитокининдер көзі ретінде қолданылады. Цеатин мен БАП оқшауланған тіндердің өсуін сақтауда және органогенез индукциясында кинетинге қарағанда белсенді</w:t>
      </w:r>
      <w:r>
        <w:rPr>
          <w:color w:val="202124"/>
          <w:sz w:val="28"/>
          <w:szCs w:val="28"/>
          <w:lang w:val="kk-KZ"/>
        </w:rPr>
        <w:t>.</w:t>
      </w:r>
    </w:p>
    <w:p w:rsidR="00C44789" w:rsidRDefault="00C44789" w:rsidP="00C44789">
      <w:pPr>
        <w:ind w:firstLine="426"/>
        <w:jc w:val="both"/>
        <w:rPr>
          <w:color w:val="202124"/>
          <w:sz w:val="28"/>
          <w:szCs w:val="28"/>
          <w:lang w:val="kk-KZ"/>
        </w:rPr>
      </w:pPr>
      <w:r w:rsidRPr="00C44789">
        <w:rPr>
          <w:color w:val="202124"/>
          <w:sz w:val="28"/>
          <w:szCs w:val="28"/>
          <w:lang w:val="kk-KZ"/>
        </w:rPr>
        <w:lastRenderedPageBreak/>
        <w:t>Кейбір тағамдық формулада аденин бар. Жеке қоректік ортаға ауксиндер мен цитокининдерден басқа гиббереллик қышқылы (GA) жатады. Кейде қоректік ортаға өсімдік сығындылары немесе шырындар қосылады</w:t>
      </w:r>
      <w:r>
        <w:rPr>
          <w:color w:val="202124"/>
          <w:sz w:val="28"/>
          <w:szCs w:val="28"/>
          <w:lang w:val="kk-KZ"/>
        </w:rPr>
        <w:t>.</w:t>
      </w:r>
    </w:p>
    <w:p w:rsidR="00C44789" w:rsidRDefault="00C44789" w:rsidP="00C44789">
      <w:pPr>
        <w:ind w:firstLine="426"/>
        <w:jc w:val="both"/>
        <w:rPr>
          <w:color w:val="202124"/>
          <w:sz w:val="28"/>
          <w:szCs w:val="28"/>
          <w:lang w:val="kk-KZ"/>
        </w:rPr>
      </w:pPr>
      <w:r w:rsidRPr="00C44789">
        <w:rPr>
          <w:color w:val="202124"/>
          <w:sz w:val="28"/>
          <w:szCs w:val="28"/>
          <w:lang w:val="kk-KZ"/>
        </w:rPr>
        <w:t>Қатты қоректік орталарды дайындау үшін теңіз балдырларынан алынған агар-агар-полисахарид қолданылады. Қажетсіз қоспалардың ең аз мөлшері Difco бактериялық агарында және отандық өндірілген бактериялық агарда болады, оларды алдын-ала жуусыз қолдануға болады. Әдетте қатты қоректік қоспаны алу үшін ортаға 5-8% агар қосады</w:t>
      </w:r>
      <w:r>
        <w:rPr>
          <w:color w:val="202124"/>
          <w:sz w:val="28"/>
          <w:szCs w:val="28"/>
          <w:lang w:val="kk-KZ"/>
        </w:rPr>
        <w:t>.</w:t>
      </w:r>
    </w:p>
    <w:p w:rsidR="00C44789" w:rsidRDefault="00C44789" w:rsidP="00C44789">
      <w:pPr>
        <w:ind w:firstLine="426"/>
        <w:jc w:val="both"/>
        <w:rPr>
          <w:color w:val="202124"/>
          <w:sz w:val="28"/>
          <w:szCs w:val="28"/>
          <w:lang w:val="kk-KZ"/>
        </w:rPr>
      </w:pPr>
      <w:r w:rsidRPr="00C44789">
        <w:rPr>
          <w:color w:val="202124"/>
          <w:sz w:val="28"/>
          <w:szCs w:val="28"/>
          <w:lang w:val="kk-KZ"/>
        </w:rPr>
        <w:t>Макросальттардың, микросальттардың және витаминдердің концентрацияланған ерітінділерін дайындау ыңғайлы</w:t>
      </w:r>
      <w:r>
        <w:rPr>
          <w:color w:val="202124"/>
          <w:sz w:val="28"/>
          <w:szCs w:val="28"/>
          <w:lang w:val="kk-KZ"/>
        </w:rPr>
        <w:t>.</w:t>
      </w:r>
    </w:p>
    <w:p w:rsidR="00C44789" w:rsidRDefault="00C44789" w:rsidP="00C44789">
      <w:pPr>
        <w:ind w:firstLine="426"/>
        <w:jc w:val="both"/>
        <w:rPr>
          <w:color w:val="202124"/>
          <w:sz w:val="28"/>
          <w:szCs w:val="28"/>
          <w:lang w:val="kk-KZ"/>
        </w:rPr>
      </w:pPr>
      <w:r w:rsidRPr="0028268D">
        <w:rPr>
          <w:color w:val="202124"/>
          <w:sz w:val="28"/>
          <w:szCs w:val="28"/>
          <w:lang w:val="kk-KZ"/>
        </w:rPr>
        <w:t>Қор ерітінділері тоңазытқышта, витаминдер теріс температурада сақталады. Макросальт ерітінділері қажеттіліктен 10-20 есе, микросальттардың ерітінділері 100-1000 есе, концентрацияланған дәрумендер 1000 есе көп дайындалады. Кейбір өсімдіктердің жасушаларын, тіндерін және мүшелерін өсіру үшін әртүрлі құрамдағы қоректік орталар қолданылады. Ең көп қолданылатын орта - Мурашиге-Скуг (кестелер 1, 2), Уайт орта (кесте 2.3), Гамборг ортасы немесе В-5 (кесте 2.4).</w:t>
      </w:r>
    </w:p>
    <w:p w:rsidR="0028268D" w:rsidRDefault="0028268D" w:rsidP="00C44789">
      <w:pPr>
        <w:ind w:firstLine="426"/>
        <w:jc w:val="both"/>
        <w:rPr>
          <w:color w:val="202124"/>
          <w:sz w:val="28"/>
          <w:szCs w:val="28"/>
          <w:lang w:val="kk-KZ"/>
        </w:rPr>
      </w:pPr>
      <w:r w:rsidRPr="0028268D">
        <w:rPr>
          <w:b/>
          <w:color w:val="202124"/>
          <w:sz w:val="28"/>
          <w:szCs w:val="28"/>
          <w:lang w:val="kk-KZ"/>
        </w:rPr>
        <w:t>Материалдар мен құралдар</w:t>
      </w:r>
      <w:r>
        <w:rPr>
          <w:color w:val="202124"/>
          <w:sz w:val="28"/>
          <w:szCs w:val="28"/>
          <w:lang w:val="kk-KZ"/>
        </w:rPr>
        <w:t xml:space="preserve">: </w:t>
      </w:r>
      <w:r w:rsidRPr="0028268D">
        <w:rPr>
          <w:color w:val="202124"/>
          <w:sz w:val="28"/>
          <w:szCs w:val="28"/>
          <w:lang w:val="kk-KZ"/>
        </w:rPr>
        <w:t>Диаметрі 15-25 мм пробиркалар, көлемі 1-25 мл шыны пипеткалар, көлемі 25-1000 мл цилиндрлер, өлшеу стакандары 50-1000 мл, стакандар, автоматты пипеткалар, аналитикалық таразы, электр плитасы, су моншасы, магниттік араластырғыш, фарфор стакандары көлемі 200-500 мл, 250-500 мл-ге арналған конусты колбалар, диаметрі 40-90 мм болатын Петри ыдыстары, шыны слайдтар, скальпель, пинцет, жұқа фольга, пергамент қағаз, тұздар, фитормондар, витаминдер, этил спирті, 1N NaOH немесе KOH ерітіндісі, автоклав, кептіру шкаф, жуғыш заттар</w:t>
      </w:r>
      <w:r>
        <w:rPr>
          <w:color w:val="202124"/>
          <w:sz w:val="28"/>
          <w:szCs w:val="28"/>
          <w:lang w:val="kk-KZ"/>
        </w:rPr>
        <w:t>.</w:t>
      </w:r>
    </w:p>
    <w:p w:rsidR="0028268D" w:rsidRDefault="0028268D" w:rsidP="00C44789">
      <w:pPr>
        <w:ind w:firstLine="426"/>
        <w:jc w:val="both"/>
        <w:rPr>
          <w:color w:val="202124"/>
          <w:sz w:val="28"/>
          <w:szCs w:val="28"/>
          <w:lang w:val="kk-KZ"/>
        </w:rPr>
      </w:pPr>
      <w:r w:rsidRPr="0028268D">
        <w:rPr>
          <w:color w:val="202124"/>
          <w:sz w:val="28"/>
          <w:szCs w:val="28"/>
          <w:lang w:val="kk-KZ"/>
        </w:rPr>
        <w:t>Жұмыс тәртіб</w:t>
      </w:r>
      <w:r>
        <w:rPr>
          <w:color w:val="202124"/>
          <w:sz w:val="28"/>
          <w:szCs w:val="28"/>
          <w:lang w:val="kk-KZ"/>
        </w:rPr>
        <w:t>і</w:t>
      </w:r>
    </w:p>
    <w:p w:rsidR="0028268D" w:rsidRDefault="0028268D" w:rsidP="00C44789">
      <w:pPr>
        <w:ind w:firstLine="426"/>
        <w:jc w:val="both"/>
        <w:rPr>
          <w:color w:val="202124"/>
          <w:sz w:val="28"/>
          <w:szCs w:val="28"/>
          <w:lang w:val="kk-KZ"/>
        </w:rPr>
      </w:pPr>
      <w:r w:rsidRPr="0028268D">
        <w:rPr>
          <w:color w:val="202124"/>
          <w:sz w:val="28"/>
          <w:szCs w:val="28"/>
          <w:lang w:val="kk-KZ"/>
        </w:rPr>
        <w:t>1. Ыдыс-аяқтарды жуғыш заттардың ерітінділерінде мұқият жуыңыз (кір жуғыш ұнтақ, сабынды су)</w:t>
      </w:r>
      <w:r>
        <w:rPr>
          <w:color w:val="202124"/>
          <w:sz w:val="28"/>
          <w:szCs w:val="28"/>
          <w:lang w:val="kk-KZ"/>
        </w:rPr>
        <w:t>.</w:t>
      </w:r>
    </w:p>
    <w:p w:rsidR="0028268D" w:rsidRDefault="0028268D" w:rsidP="00C44789">
      <w:pPr>
        <w:ind w:firstLine="426"/>
        <w:jc w:val="both"/>
        <w:rPr>
          <w:color w:val="202124"/>
          <w:sz w:val="28"/>
          <w:szCs w:val="28"/>
          <w:lang w:val="kk-KZ"/>
        </w:rPr>
      </w:pPr>
      <w:r w:rsidRPr="0028268D">
        <w:rPr>
          <w:color w:val="202124"/>
          <w:sz w:val="28"/>
          <w:szCs w:val="28"/>
          <w:lang w:val="kk-KZ"/>
        </w:rPr>
        <w:t>2. Жуғыш заттарды 8-10 бөлік ағын сумен жуыңыз</w:t>
      </w:r>
      <w:r>
        <w:rPr>
          <w:color w:val="202124"/>
          <w:sz w:val="28"/>
          <w:szCs w:val="28"/>
          <w:lang w:val="kk-KZ"/>
        </w:rPr>
        <w:t>.</w:t>
      </w:r>
    </w:p>
    <w:p w:rsidR="0028268D" w:rsidRDefault="0028268D" w:rsidP="00C44789">
      <w:pPr>
        <w:ind w:firstLine="426"/>
        <w:jc w:val="both"/>
        <w:rPr>
          <w:color w:val="202124"/>
          <w:sz w:val="28"/>
          <w:szCs w:val="28"/>
          <w:lang w:val="kk-KZ"/>
        </w:rPr>
      </w:pPr>
      <w:r w:rsidRPr="0028268D">
        <w:rPr>
          <w:color w:val="202124"/>
          <w:sz w:val="28"/>
          <w:szCs w:val="28"/>
          <w:lang w:val="kk-KZ"/>
        </w:rPr>
        <w:t>3. Хромпикке 1-6 сағат салып, жылы сумен 10 рет шайыңыз, содан кейін тазартылған сумен 5 рет шайыңыз</w:t>
      </w:r>
      <w:r>
        <w:rPr>
          <w:color w:val="202124"/>
          <w:sz w:val="28"/>
          <w:szCs w:val="28"/>
          <w:lang w:val="kk-KZ"/>
        </w:rPr>
        <w:t>.</w:t>
      </w:r>
    </w:p>
    <w:p w:rsidR="0028268D" w:rsidRDefault="0028268D" w:rsidP="00C44789">
      <w:pPr>
        <w:ind w:firstLine="426"/>
        <w:jc w:val="both"/>
        <w:rPr>
          <w:color w:val="202124"/>
          <w:sz w:val="28"/>
          <w:szCs w:val="28"/>
          <w:lang w:val="kk-KZ"/>
        </w:rPr>
      </w:pPr>
      <w:r w:rsidRPr="0028268D">
        <w:rPr>
          <w:color w:val="202124"/>
          <w:sz w:val="28"/>
          <w:szCs w:val="28"/>
          <w:lang w:val="kk-KZ"/>
        </w:rPr>
        <w:t>4. Таза ыдыстарды пешке 2 сағат ішінде 130-170 ° C температурада қойыңыз</w:t>
      </w:r>
      <w:r>
        <w:rPr>
          <w:color w:val="202124"/>
          <w:sz w:val="28"/>
          <w:szCs w:val="28"/>
          <w:lang w:val="kk-KZ"/>
        </w:rPr>
        <w:t>.</w:t>
      </w:r>
    </w:p>
    <w:p w:rsidR="0028268D" w:rsidRDefault="0028268D" w:rsidP="00C44789">
      <w:pPr>
        <w:ind w:firstLine="426"/>
        <w:jc w:val="both"/>
        <w:rPr>
          <w:color w:val="202124"/>
          <w:sz w:val="28"/>
          <w:szCs w:val="28"/>
          <w:lang w:val="kk-KZ"/>
        </w:rPr>
      </w:pPr>
      <w:r w:rsidRPr="0028268D">
        <w:rPr>
          <w:color w:val="202124"/>
          <w:sz w:val="28"/>
          <w:szCs w:val="28"/>
          <w:lang w:val="kk-KZ"/>
        </w:rPr>
        <w:t>5. Металл аспаптарды қалың қағазға орап, құрғақ жылу стерилизациясы үшін пешке 170-200 ° C температурада 2 сағатқа салыңыз</w:t>
      </w:r>
      <w:r>
        <w:rPr>
          <w:color w:val="202124"/>
          <w:sz w:val="28"/>
          <w:szCs w:val="28"/>
          <w:lang w:val="kk-KZ"/>
        </w:rPr>
        <w:t>.</w:t>
      </w:r>
    </w:p>
    <w:p w:rsidR="0028268D" w:rsidRPr="0028268D" w:rsidRDefault="0028268D" w:rsidP="0028268D">
      <w:pPr>
        <w:ind w:firstLine="426"/>
        <w:jc w:val="both"/>
        <w:rPr>
          <w:color w:val="202124"/>
          <w:sz w:val="28"/>
          <w:szCs w:val="28"/>
          <w:lang w:val="kk-KZ"/>
        </w:rPr>
      </w:pPr>
      <w:r w:rsidRPr="0028268D">
        <w:rPr>
          <w:color w:val="202124"/>
          <w:sz w:val="28"/>
          <w:szCs w:val="28"/>
          <w:lang w:val="kk-KZ"/>
        </w:rPr>
        <w:t xml:space="preserve">6. Сухую посуду, инструменты обернуть бумагой или целлофаном и хранить в стеклянных шкафах или в выдвижных полках лабораторных столов. </w:t>
      </w:r>
    </w:p>
    <w:p w:rsidR="0028268D" w:rsidRDefault="0028268D" w:rsidP="0028268D">
      <w:pPr>
        <w:ind w:firstLine="426"/>
        <w:jc w:val="both"/>
        <w:rPr>
          <w:color w:val="202124"/>
          <w:sz w:val="28"/>
          <w:szCs w:val="28"/>
          <w:lang w:val="kk-KZ"/>
        </w:rPr>
      </w:pPr>
      <w:r w:rsidRPr="0028268D">
        <w:rPr>
          <w:color w:val="202124"/>
          <w:sz w:val="28"/>
          <w:szCs w:val="28"/>
          <w:lang w:val="kk-KZ"/>
        </w:rPr>
        <w:lastRenderedPageBreak/>
        <w:t>7. Приготовить маточный раствор микроэлементов согласно прописи (табл.2).</w:t>
      </w:r>
      <w:r w:rsidR="001A17CC">
        <w:rPr>
          <w:color w:val="202124"/>
          <w:sz w:val="28"/>
          <w:szCs w:val="28"/>
          <w:lang w:val="kk-KZ"/>
        </w:rPr>
        <w:t xml:space="preserve"> </w:t>
      </w:r>
      <w:r w:rsidRPr="0028268D">
        <w:rPr>
          <w:color w:val="202124"/>
          <w:sz w:val="28"/>
          <w:szCs w:val="28"/>
          <w:lang w:val="kk-KZ"/>
        </w:rPr>
        <w:t xml:space="preserve"> Для этого взять 10</w:t>
      </w:r>
      <w:r w:rsidR="001A17CC">
        <w:rPr>
          <w:color w:val="202124"/>
          <w:sz w:val="28"/>
          <w:szCs w:val="28"/>
          <w:lang w:val="kk-KZ"/>
        </w:rPr>
        <w:t xml:space="preserve"> </w:t>
      </w:r>
      <w:r w:rsidRPr="0028268D">
        <w:rPr>
          <w:color w:val="202124"/>
          <w:sz w:val="28"/>
          <w:szCs w:val="28"/>
          <w:lang w:val="kk-KZ"/>
        </w:rPr>
        <w:t>кратную навеску каждой соли, растворить при слабом нагревании в небольшом объеме дистиллированной воды, охладить до комнатной температуры, слить растворы в мерный цилиндр и довести водой до 200мл. Раствор хлористого кальция (CaCl2) готовить и хранить отдельно. На 1 л среды брать 20 мл маточного раствора.</w:t>
      </w:r>
    </w:p>
    <w:p w:rsidR="001A17CC" w:rsidRDefault="001A17CC" w:rsidP="0028268D">
      <w:pPr>
        <w:ind w:firstLine="426"/>
        <w:jc w:val="both"/>
        <w:rPr>
          <w:color w:val="202124"/>
          <w:sz w:val="28"/>
          <w:szCs w:val="28"/>
          <w:lang w:val="kk-KZ"/>
        </w:rPr>
      </w:pPr>
      <w:r w:rsidRPr="001A17CC">
        <w:rPr>
          <w:color w:val="202124"/>
          <w:sz w:val="28"/>
          <w:szCs w:val="28"/>
          <w:lang w:val="kk-KZ"/>
        </w:rPr>
        <w:t>8. Рецепт бойынша микроэлементтердің қоймалық ерітіндісін дайындаңыз. Ол үшін әр тұздың 100 есе өлшенген бөлігін алыңыз, аз мөлшерде тазартылған суда қыздырыңыз, ерітіңіз, бөлме температурасына дейін салқындатыңыз, ерітінділерді градустық цилиндрге құйыңыз және тазартылған сумен 200 мл-ге жеткізіңіз. 1 литр орта үшін 2 мл қор ерітіндісін алыңыз</w:t>
      </w:r>
      <w:r>
        <w:rPr>
          <w:color w:val="202124"/>
          <w:sz w:val="28"/>
          <w:szCs w:val="28"/>
          <w:lang w:val="kk-KZ"/>
        </w:rPr>
        <w:t>.</w:t>
      </w:r>
    </w:p>
    <w:p w:rsidR="001A17CC" w:rsidRDefault="001A17CC" w:rsidP="0028268D">
      <w:pPr>
        <w:ind w:firstLine="426"/>
        <w:jc w:val="both"/>
        <w:rPr>
          <w:color w:val="202124"/>
          <w:sz w:val="28"/>
          <w:szCs w:val="28"/>
          <w:lang w:val="kk-KZ"/>
        </w:rPr>
      </w:pPr>
      <w:r w:rsidRPr="001A17CC">
        <w:rPr>
          <w:color w:val="202124"/>
          <w:sz w:val="28"/>
          <w:szCs w:val="28"/>
          <w:lang w:val="kk-KZ"/>
        </w:rPr>
        <w:t>9. Темір шелатының ерітіндісін дайындаңыз. 20 есе концентратты темір шелатын (Fe-хелат) дайындау 557 мг FeSO4 7H2O және 745 мг Na2EDTA 2H2O 30-40 мл дистилденген суда қыздырып (қайнатпай) бөлек ерітеді. Содан кейін ерітінділер біріктіріліп, -100 мл жалпы көлемге жеткізіледі. 1 литр орта үшін 5 мл ерітінді алыңыз</w:t>
      </w:r>
      <w:r>
        <w:rPr>
          <w:color w:val="202124"/>
          <w:sz w:val="28"/>
          <w:szCs w:val="28"/>
          <w:lang w:val="kk-KZ"/>
        </w:rPr>
        <w:t>.</w:t>
      </w:r>
    </w:p>
    <w:p w:rsidR="001A17CC" w:rsidRDefault="001A17CC" w:rsidP="0028268D">
      <w:pPr>
        <w:ind w:firstLine="426"/>
        <w:jc w:val="both"/>
        <w:rPr>
          <w:color w:val="202124"/>
          <w:sz w:val="28"/>
          <w:szCs w:val="28"/>
          <w:lang w:val="kk-KZ"/>
        </w:rPr>
      </w:pPr>
      <w:r w:rsidRPr="001A17CC">
        <w:rPr>
          <w:color w:val="202124"/>
          <w:sz w:val="28"/>
          <w:szCs w:val="28"/>
          <w:lang w:val="kk-KZ"/>
        </w:rPr>
        <w:t>10. Ауксиндердің концентрацияланған ерітінділерін дайындаңыз. Ол үшін 100 мг затты (IAA, 2,4-D, NAA) 1,2 мл этил спиртінде ерітіңіз (әрқайсысы бөлек), қыздырыңыз, тазартылған сумен 100 мл-ге жеткізіңіз. 1 мл ерітіндіде 1 мг зат болады</w:t>
      </w:r>
      <w:r>
        <w:rPr>
          <w:color w:val="202124"/>
          <w:sz w:val="28"/>
          <w:szCs w:val="28"/>
          <w:lang w:val="kk-KZ"/>
        </w:rPr>
        <w:t>.</w:t>
      </w:r>
    </w:p>
    <w:p w:rsidR="001A17CC" w:rsidRDefault="001A17CC" w:rsidP="0028268D">
      <w:pPr>
        <w:ind w:firstLine="426"/>
        <w:jc w:val="both"/>
        <w:rPr>
          <w:color w:val="202124"/>
          <w:sz w:val="28"/>
          <w:szCs w:val="28"/>
          <w:lang w:val="kk-KZ"/>
        </w:rPr>
      </w:pPr>
      <w:r w:rsidRPr="001A17CC">
        <w:rPr>
          <w:color w:val="202124"/>
          <w:sz w:val="28"/>
          <w:szCs w:val="28"/>
          <w:lang w:val="kk-KZ"/>
        </w:rPr>
        <w:t>1</w:t>
      </w:r>
      <w:r>
        <w:rPr>
          <w:color w:val="202124"/>
          <w:sz w:val="28"/>
          <w:szCs w:val="28"/>
          <w:lang w:val="kk-KZ"/>
        </w:rPr>
        <w:t>1</w:t>
      </w:r>
      <w:r w:rsidRPr="001A17CC">
        <w:rPr>
          <w:color w:val="202124"/>
          <w:sz w:val="28"/>
          <w:szCs w:val="28"/>
          <w:lang w:val="kk-KZ"/>
        </w:rPr>
        <w:t>. Цитокининдердің концентрацияланған ерітінділерін дайындаңыз. Ол үшін 100 мг затты (кинетин, зеатин, БАП) аз мөлшерде 0,5-1P NaOH (KOH) аз мөлшерде ерітіп, дистилденген сумен 100 мл дейін жеткізеді. 1 мл ерітіндіде 1 мг зат болады</w:t>
      </w:r>
      <w:r>
        <w:rPr>
          <w:color w:val="202124"/>
          <w:sz w:val="28"/>
          <w:szCs w:val="28"/>
          <w:lang w:val="kk-KZ"/>
        </w:rPr>
        <w:t>.</w:t>
      </w:r>
    </w:p>
    <w:p w:rsidR="001A17CC" w:rsidRDefault="001A17CC" w:rsidP="0028268D">
      <w:pPr>
        <w:ind w:firstLine="426"/>
        <w:jc w:val="both"/>
        <w:rPr>
          <w:color w:val="202124"/>
          <w:sz w:val="28"/>
          <w:szCs w:val="28"/>
          <w:lang w:val="kk-KZ"/>
        </w:rPr>
      </w:pPr>
      <w:r w:rsidRPr="001A17CC">
        <w:rPr>
          <w:color w:val="202124"/>
          <w:sz w:val="28"/>
          <w:szCs w:val="28"/>
          <w:lang w:val="kk-KZ"/>
        </w:rPr>
        <w:t>12. Витаминдердің қор ерітінділерін дайындаңыз. Ол үшін 100 мл-ге дистилденген сумен ампуланы (дәріхана) (құрамында 1 немесе 5%) витамин ерітіндісі қосылады. 1 мл ерітіндіде сәйкесінше 0,1 немесе 0,5 мг дәрумен болады</w:t>
      </w:r>
      <w:r>
        <w:rPr>
          <w:color w:val="202124"/>
          <w:sz w:val="28"/>
          <w:szCs w:val="28"/>
          <w:lang w:val="kk-KZ"/>
        </w:rPr>
        <w:t>.</w:t>
      </w:r>
    </w:p>
    <w:p w:rsidR="001A17CC" w:rsidRDefault="001A17CC" w:rsidP="0028268D">
      <w:pPr>
        <w:ind w:firstLine="426"/>
        <w:jc w:val="both"/>
        <w:rPr>
          <w:color w:val="202124"/>
          <w:sz w:val="28"/>
          <w:szCs w:val="28"/>
          <w:lang w:val="kk-KZ"/>
        </w:rPr>
      </w:pPr>
      <w:r w:rsidRPr="001A17CC">
        <w:rPr>
          <w:color w:val="202124"/>
          <w:sz w:val="28"/>
          <w:szCs w:val="28"/>
          <w:lang w:val="kk-KZ"/>
        </w:rPr>
        <w:t>13. Аналық сұйықтықтары бар кемелерде ортаның атауын, ерітінді концентрациясын көрсету қажет. Дайындалған күні және тоңазытқышқа салыңыз. 4-7 ° C температурада бір ай бойы сақтаңыз</w:t>
      </w:r>
      <w:r>
        <w:rPr>
          <w:color w:val="202124"/>
          <w:sz w:val="28"/>
          <w:szCs w:val="28"/>
          <w:lang w:val="kk-KZ"/>
        </w:rPr>
        <w:t>.</w:t>
      </w:r>
    </w:p>
    <w:p w:rsidR="00132E90" w:rsidRDefault="001A17CC" w:rsidP="00AA477A">
      <w:pPr>
        <w:ind w:firstLine="426"/>
        <w:jc w:val="both"/>
        <w:rPr>
          <w:sz w:val="28"/>
          <w:szCs w:val="28"/>
          <w:lang w:val="kk-KZ"/>
        </w:rPr>
      </w:pPr>
      <w:r w:rsidRPr="001A17CC">
        <w:rPr>
          <w:color w:val="202124"/>
          <w:sz w:val="28"/>
          <w:szCs w:val="28"/>
          <w:lang w:val="kk-KZ"/>
        </w:rPr>
        <w:t>Зертханалық есеп беруге қойылатын талаптар. Зертханалық жазбалар зертханалық жұмыс тәртібіне сәйкес мұқият, кезең-кезеңімен жүргізілуі керек. Зертханалық жұмыста, эксперименттердің негізгі кезеңдері мен нәтижелерін реферат түрінде, кестеде немесе графикалық түрде, сондай-ақ қажетті суреттермен бірге қажет болатын тақырыпты, мақсатты, материалдар мен құралдарды енгізіңіз</w:t>
      </w:r>
      <w:r>
        <w:rPr>
          <w:color w:val="202124"/>
          <w:sz w:val="28"/>
          <w:szCs w:val="28"/>
          <w:lang w:val="kk-KZ"/>
        </w:rPr>
        <w:t>.</w:t>
      </w:r>
    </w:p>
    <w:p w:rsidR="001A17CC" w:rsidRDefault="001A17CC" w:rsidP="00AA477A">
      <w:pPr>
        <w:ind w:firstLine="426"/>
        <w:jc w:val="both"/>
        <w:rPr>
          <w:sz w:val="28"/>
          <w:szCs w:val="28"/>
          <w:lang w:val="kk-KZ"/>
        </w:rPr>
      </w:pPr>
    </w:p>
    <w:p w:rsidR="00AA477A" w:rsidRDefault="00AA477A" w:rsidP="00AA477A">
      <w:pPr>
        <w:pStyle w:val="3"/>
        <w:ind w:firstLine="426"/>
        <w:jc w:val="both"/>
        <w:rPr>
          <w:rFonts w:ascii="Times New Roman" w:hAnsi="Times New Roman"/>
          <w:b/>
          <w:sz w:val="28"/>
          <w:szCs w:val="28"/>
          <w:lang w:val="kk-KZ"/>
        </w:rPr>
      </w:pPr>
      <w:r w:rsidRPr="007C3CB6">
        <w:rPr>
          <w:rFonts w:ascii="Times New Roman" w:hAnsi="Times New Roman"/>
          <w:b/>
          <w:sz w:val="28"/>
          <w:szCs w:val="28"/>
        </w:rPr>
        <w:t>Бақылау  сұрақтары:</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t>1. Стерильділік дегеніміз не?</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lastRenderedPageBreak/>
        <w:t>2. Ыдыс-аяқ пен құралдарды зарарсыздандырудың қандай әдістері қолданылады?</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t>3. Өсімдік заттарын зарарсыздандыру үшін қандай әдістер қолданылады?</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t>4. Қоректік орталар қалай зарарсыздандырылады?</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t>5. Оқшауланған жасушалар мен ұлпаларға арналған қоректік орталардың құрамы қандай?</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t>6. Қоректік орталарда қандай заттар ауксин ретінде қолданылады?</w:t>
      </w:r>
    </w:p>
    <w:p w:rsidR="001A17CC" w:rsidRDefault="001A17CC" w:rsidP="00AA477A">
      <w:pPr>
        <w:pStyle w:val="3"/>
        <w:ind w:firstLine="426"/>
        <w:jc w:val="both"/>
        <w:rPr>
          <w:rFonts w:ascii="Times New Roman" w:hAnsi="Times New Roman"/>
          <w:color w:val="202124"/>
          <w:sz w:val="28"/>
          <w:szCs w:val="28"/>
          <w:lang w:val="kk-KZ"/>
        </w:rPr>
      </w:pPr>
      <w:r w:rsidRPr="001A17CC">
        <w:rPr>
          <w:rFonts w:ascii="Times New Roman" w:hAnsi="Times New Roman"/>
          <w:color w:val="202124"/>
          <w:sz w:val="28"/>
          <w:szCs w:val="28"/>
          <w:lang w:val="kk-KZ"/>
        </w:rPr>
        <w:t>7. Аналық алкоголь дегеніміз не және олар қалай дайындалады?</w:t>
      </w:r>
    </w:p>
    <w:p w:rsidR="001A17CC" w:rsidRPr="001A17CC" w:rsidRDefault="001A17CC" w:rsidP="00AA477A">
      <w:pPr>
        <w:pStyle w:val="3"/>
        <w:ind w:firstLine="426"/>
        <w:jc w:val="both"/>
        <w:rPr>
          <w:rFonts w:ascii="Times New Roman" w:hAnsi="Times New Roman"/>
          <w:b/>
          <w:sz w:val="28"/>
          <w:szCs w:val="28"/>
          <w:lang w:val="kk-KZ"/>
        </w:rPr>
      </w:pPr>
      <w:r w:rsidRPr="001A17CC">
        <w:rPr>
          <w:rFonts w:ascii="Times New Roman" w:hAnsi="Times New Roman"/>
          <w:color w:val="202124"/>
          <w:sz w:val="28"/>
          <w:szCs w:val="28"/>
          <w:lang w:val="kk-KZ"/>
        </w:rPr>
        <w:t>8. Биотехнологиялық зертхана қалай ұйымдастырылған?</w:t>
      </w:r>
    </w:p>
    <w:p w:rsidR="00AA477A" w:rsidRPr="001A17CC" w:rsidRDefault="00AA477A" w:rsidP="00AA477A">
      <w:pPr>
        <w:pStyle w:val="3"/>
        <w:ind w:firstLine="426"/>
        <w:jc w:val="both"/>
        <w:rPr>
          <w:rFonts w:ascii="Times New Roman" w:hAnsi="Times New Roman"/>
          <w:sz w:val="28"/>
          <w:szCs w:val="28"/>
          <w:lang w:val="kk-KZ"/>
        </w:rPr>
      </w:pPr>
    </w:p>
    <w:p w:rsidR="00AA477A" w:rsidRPr="007C3CB6" w:rsidRDefault="00AA477A" w:rsidP="00AA477A">
      <w:pPr>
        <w:ind w:firstLine="709"/>
        <w:jc w:val="both"/>
        <w:rPr>
          <w:b/>
          <w:sz w:val="28"/>
          <w:szCs w:val="28"/>
          <w:lang w:val="kk-KZ"/>
        </w:rPr>
      </w:pPr>
    </w:p>
    <w:p w:rsidR="00AA477A" w:rsidRPr="00741C4A" w:rsidRDefault="002D1963" w:rsidP="00AA477A">
      <w:pPr>
        <w:ind w:firstLine="426"/>
        <w:jc w:val="center"/>
        <w:rPr>
          <w:b/>
          <w:sz w:val="28"/>
          <w:szCs w:val="28"/>
          <w:lang w:val="kk-KZ"/>
        </w:rPr>
      </w:pPr>
      <w:r>
        <w:rPr>
          <w:b/>
          <w:sz w:val="28"/>
          <w:szCs w:val="28"/>
          <w:lang w:val="kk-KZ"/>
        </w:rPr>
        <w:t>Зертханалық  жұмыс № 3</w:t>
      </w:r>
    </w:p>
    <w:p w:rsidR="00AA477A" w:rsidRDefault="00AA477A" w:rsidP="00AA477A">
      <w:pPr>
        <w:ind w:firstLine="426"/>
        <w:jc w:val="both"/>
        <w:rPr>
          <w:b/>
          <w:sz w:val="28"/>
          <w:szCs w:val="28"/>
          <w:lang w:val="kk-KZ"/>
        </w:rPr>
      </w:pPr>
    </w:p>
    <w:p w:rsidR="001A17CC" w:rsidRPr="00741C4A" w:rsidRDefault="001A17CC" w:rsidP="00AA477A">
      <w:pPr>
        <w:ind w:firstLine="426"/>
        <w:jc w:val="both"/>
        <w:rPr>
          <w:b/>
          <w:sz w:val="28"/>
          <w:szCs w:val="28"/>
          <w:lang w:val="kk-KZ"/>
        </w:rPr>
      </w:pPr>
      <w:r w:rsidRPr="001A17CC">
        <w:rPr>
          <w:b/>
          <w:color w:val="212121"/>
          <w:sz w:val="28"/>
          <w:szCs w:val="28"/>
          <w:lang w:val="kk-KZ"/>
        </w:rPr>
        <w:t xml:space="preserve">Жұмыстың тақырыбы: </w:t>
      </w:r>
      <w:r w:rsidR="00B16664" w:rsidRPr="00B16664">
        <w:rPr>
          <w:sz w:val="28"/>
          <w:szCs w:val="28"/>
          <w:lang w:val="kk-KZ"/>
        </w:rPr>
        <w:t>Мурасиге – Скуга</w:t>
      </w:r>
      <w:r w:rsidR="00B16664" w:rsidRPr="001A17CC">
        <w:rPr>
          <w:color w:val="202124"/>
          <w:sz w:val="28"/>
          <w:szCs w:val="28"/>
          <w:lang w:val="kk-KZ"/>
        </w:rPr>
        <w:t xml:space="preserve"> </w:t>
      </w:r>
      <w:r w:rsidRPr="001A17CC">
        <w:rPr>
          <w:color w:val="202124"/>
          <w:sz w:val="28"/>
          <w:szCs w:val="28"/>
          <w:lang w:val="kk-KZ"/>
        </w:rPr>
        <w:t>сұйық және агарлы қоректік ортасын дайындау</w:t>
      </w:r>
      <w:r>
        <w:rPr>
          <w:color w:val="202124"/>
          <w:sz w:val="28"/>
          <w:szCs w:val="28"/>
          <w:lang w:val="kk-KZ"/>
        </w:rPr>
        <w:t>.</w:t>
      </w:r>
      <w:r w:rsidR="00B16664" w:rsidRPr="00B16664">
        <w:rPr>
          <w:b/>
          <w:sz w:val="28"/>
          <w:szCs w:val="28"/>
          <w:lang w:val="kk-KZ"/>
        </w:rPr>
        <w:t xml:space="preserve"> </w:t>
      </w:r>
    </w:p>
    <w:p w:rsidR="00F1260D" w:rsidRPr="00741C4A" w:rsidRDefault="00F1260D" w:rsidP="00F1260D">
      <w:pPr>
        <w:ind w:firstLine="426"/>
        <w:jc w:val="both"/>
        <w:rPr>
          <w:sz w:val="28"/>
          <w:szCs w:val="28"/>
          <w:lang w:val="kk-KZ"/>
        </w:rPr>
      </w:pPr>
    </w:p>
    <w:p w:rsidR="00F1260D" w:rsidRDefault="00AA477A" w:rsidP="00F1260D">
      <w:pPr>
        <w:ind w:firstLine="426"/>
        <w:jc w:val="both"/>
        <w:rPr>
          <w:sz w:val="28"/>
          <w:szCs w:val="28"/>
          <w:lang w:val="kk-KZ"/>
        </w:rPr>
      </w:pPr>
      <w:r w:rsidRPr="00741C4A">
        <w:rPr>
          <w:b/>
          <w:sz w:val="28"/>
          <w:szCs w:val="28"/>
          <w:lang w:val="kk-KZ"/>
        </w:rPr>
        <w:t>Жұмыстың мақсаты</w:t>
      </w:r>
      <w:r w:rsidRPr="00741C4A">
        <w:rPr>
          <w:sz w:val="28"/>
          <w:szCs w:val="28"/>
          <w:lang w:val="kk-KZ"/>
        </w:rPr>
        <w:t xml:space="preserve">: </w:t>
      </w:r>
      <w:r w:rsidR="00F1260D">
        <w:rPr>
          <w:sz w:val="28"/>
          <w:szCs w:val="28"/>
          <w:lang w:val="kk-KZ"/>
        </w:rPr>
        <w:t>Бөлмені</w:t>
      </w:r>
      <w:r w:rsidR="00F1260D" w:rsidRPr="00F1260D">
        <w:rPr>
          <w:sz w:val="28"/>
          <w:szCs w:val="28"/>
          <w:lang w:val="kk-KZ"/>
        </w:rPr>
        <w:t>, өсімдік материалд</w:t>
      </w:r>
      <w:r w:rsidR="00F1260D">
        <w:rPr>
          <w:sz w:val="28"/>
          <w:szCs w:val="28"/>
          <w:lang w:val="kk-KZ"/>
        </w:rPr>
        <w:t>арын, ыдыстарды, құрал-жабдықтар</w:t>
      </w:r>
      <w:r w:rsidR="00F1260D" w:rsidRPr="00F1260D">
        <w:rPr>
          <w:sz w:val="28"/>
          <w:szCs w:val="28"/>
          <w:lang w:val="kk-KZ"/>
        </w:rPr>
        <w:t xml:space="preserve"> мен қоректік орталарды зарарсыздандыру. Мурасиг-Скуга ортасының мысалында оқшауланған жасушалар мен тіндерді өсіру үшін қоректік ортаны дайындау.</w:t>
      </w:r>
    </w:p>
    <w:p w:rsidR="00AA477A" w:rsidRDefault="00AA477A" w:rsidP="00AA477A">
      <w:pPr>
        <w:ind w:firstLine="426"/>
        <w:jc w:val="both"/>
        <w:rPr>
          <w:sz w:val="28"/>
          <w:szCs w:val="28"/>
          <w:lang w:val="kk-KZ"/>
        </w:rPr>
      </w:pPr>
      <w:r w:rsidRPr="00741C4A">
        <w:rPr>
          <w:sz w:val="28"/>
          <w:szCs w:val="28"/>
          <w:lang w:val="kk-KZ"/>
        </w:rPr>
        <w:t>in vitro ұлпалары мен жасушаларын культивирлеу үшін қоректік ортаны жасау принциптері мен қатты және сұйық Мурасига-Скуга қоректік ортасын және т.б. орталарды дайындау әдістерін меңгеру.</w:t>
      </w:r>
    </w:p>
    <w:p w:rsidR="00B16664" w:rsidRDefault="00B16664" w:rsidP="00AA477A">
      <w:pPr>
        <w:ind w:firstLine="426"/>
        <w:jc w:val="both"/>
        <w:rPr>
          <w:b/>
          <w:sz w:val="28"/>
          <w:szCs w:val="28"/>
          <w:lang w:val="kk-KZ"/>
        </w:rPr>
      </w:pPr>
    </w:p>
    <w:p w:rsidR="00AA477A" w:rsidRPr="00741C4A" w:rsidRDefault="00AA477A" w:rsidP="00AA477A">
      <w:pPr>
        <w:ind w:firstLine="426"/>
        <w:jc w:val="both"/>
        <w:rPr>
          <w:sz w:val="28"/>
          <w:szCs w:val="28"/>
          <w:lang w:val="kk-KZ"/>
        </w:rPr>
      </w:pPr>
      <w:r w:rsidRPr="00741C4A">
        <w:rPr>
          <w:b/>
          <w:sz w:val="28"/>
          <w:szCs w:val="28"/>
          <w:lang w:val="kk-KZ"/>
        </w:rPr>
        <w:t>Материалдар мен құрал-жабдықтар:</w:t>
      </w:r>
      <w:r w:rsidRPr="00741C4A">
        <w:rPr>
          <w:sz w:val="28"/>
          <w:szCs w:val="28"/>
          <w:lang w:val="kk-KZ"/>
        </w:rPr>
        <w:t xml:space="preserve"> автоклав, ламинар-бокс, 500г-дық аналитикалық таразылар, (50,100,</w:t>
      </w:r>
      <w:r w:rsidR="00B16664">
        <w:rPr>
          <w:sz w:val="28"/>
          <w:szCs w:val="28"/>
          <w:lang w:val="kk-KZ"/>
        </w:rPr>
        <w:t xml:space="preserve"> </w:t>
      </w:r>
      <w:r w:rsidRPr="00741C4A">
        <w:rPr>
          <w:sz w:val="28"/>
          <w:szCs w:val="28"/>
          <w:lang w:val="kk-KZ"/>
        </w:rPr>
        <w:t>250) химиялық стакандар, колбалар, 500 мл өлшеуіш цилиндрле, пробиркасы бар штативтер, 0,01 мл ден 10 мл-ге дейінгі пипеткалар, хлорамин, шыны таяқшалар, электроплиткалар, дистилденген су, 96%-ды этанол, макро және микротұздарының дайын концентрлі ерітінділер, витаминдер, фитогормондар, ауксиндер, кинетиндер, индокатор қағазы, сүзгіш қағаздар.</w:t>
      </w:r>
    </w:p>
    <w:p w:rsidR="00AA477A" w:rsidRDefault="00AA477A" w:rsidP="00AA477A">
      <w:pPr>
        <w:ind w:firstLine="426"/>
        <w:jc w:val="both"/>
        <w:rPr>
          <w:b/>
          <w:sz w:val="28"/>
          <w:szCs w:val="28"/>
          <w:lang w:val="kk-KZ"/>
        </w:rPr>
      </w:pPr>
      <w:r w:rsidRPr="00741C4A">
        <w:rPr>
          <w:b/>
          <w:sz w:val="28"/>
          <w:szCs w:val="28"/>
          <w:lang w:val="kk-KZ"/>
        </w:rPr>
        <w:t xml:space="preserve">Теориялық бөлім </w:t>
      </w:r>
    </w:p>
    <w:p w:rsidR="00AA477A" w:rsidRDefault="00AA477A" w:rsidP="00AA477A">
      <w:pPr>
        <w:ind w:firstLine="426"/>
        <w:jc w:val="both"/>
        <w:rPr>
          <w:b/>
          <w:sz w:val="28"/>
          <w:szCs w:val="28"/>
          <w:lang w:val="kk-KZ"/>
        </w:rPr>
      </w:pPr>
      <w:r w:rsidRPr="00741C4A">
        <w:rPr>
          <w:sz w:val="28"/>
          <w:szCs w:val="28"/>
          <w:lang w:val="kk-KZ"/>
        </w:rPr>
        <w:t>Оқшауланған жасушалар мен ұлпалар культивирленуі микрокомпонентті қоректік орталарда өтеді. Олар құрамы жағынан әртүрлі болып келуі мүмкін, бірақ қоректік орта құрамын фитогормондар, витаминдер, көмірсулар, микроэлементтер, макроэлементтерден тұратын өсінділерге қажетті ір топ заттар кіреді.</w:t>
      </w:r>
    </w:p>
    <w:p w:rsidR="00AA477A" w:rsidRDefault="00AA477A" w:rsidP="00AA477A">
      <w:pPr>
        <w:ind w:firstLine="426"/>
        <w:jc w:val="both"/>
        <w:rPr>
          <w:b/>
          <w:sz w:val="28"/>
          <w:szCs w:val="28"/>
          <w:lang w:val="kk-KZ"/>
        </w:rPr>
      </w:pPr>
      <w:r w:rsidRPr="00741C4A">
        <w:rPr>
          <w:sz w:val="28"/>
          <w:szCs w:val="28"/>
          <w:lang w:val="kk-KZ"/>
        </w:rPr>
        <w:t xml:space="preserve">Жасушалардың, ұлпалардың және денелердің культивирлеу жетістігі алдын-ала қоректік орта құрамымен анықталады. Өсінділердің тіпті әртүрлі денелермен ұлпалардың бір және сол түріндегі </w:t>
      </w:r>
      <w:r w:rsidRPr="00741C4A">
        <w:rPr>
          <w:sz w:val="28"/>
          <w:szCs w:val="28"/>
          <w:lang w:val="kk-KZ"/>
        </w:rPr>
        <w:lastRenderedPageBreak/>
        <w:t>жасушалардың культурасы қоректік ортаның белгілі бір құрамы болуын қажет етеді.</w:t>
      </w:r>
    </w:p>
    <w:p w:rsidR="00AA477A" w:rsidRDefault="00AA477A" w:rsidP="00AA477A">
      <w:pPr>
        <w:ind w:firstLine="426"/>
        <w:jc w:val="both"/>
        <w:rPr>
          <w:b/>
          <w:sz w:val="28"/>
          <w:szCs w:val="28"/>
          <w:lang w:val="kk-KZ"/>
        </w:rPr>
      </w:pPr>
      <w:r w:rsidRPr="00741C4A">
        <w:rPr>
          <w:sz w:val="28"/>
          <w:szCs w:val="28"/>
          <w:lang w:val="kk-KZ"/>
        </w:rPr>
        <w:t>Әрбір зерттеуші үшін өз обьектісі үшін оптимальды ортаны өңдеуге ұмтылады,сондықтан қоректік ортаны дайындау рецептісінің мөлшері жылдан-жылға артып келеді.</w:t>
      </w:r>
    </w:p>
    <w:p w:rsidR="00AA477A" w:rsidRDefault="00AA477A" w:rsidP="00AA477A">
      <w:pPr>
        <w:ind w:firstLine="426"/>
        <w:jc w:val="both"/>
        <w:rPr>
          <w:b/>
          <w:sz w:val="28"/>
          <w:szCs w:val="28"/>
          <w:lang w:val="kk-KZ"/>
        </w:rPr>
      </w:pPr>
      <w:r w:rsidRPr="00741C4A">
        <w:rPr>
          <w:sz w:val="28"/>
          <w:szCs w:val="28"/>
          <w:lang w:val="kk-KZ"/>
        </w:rPr>
        <w:t>Культивирлеу үшін қоректік орталарда минералды тұздар, көмірсулар, витаминдер, даму барысын реттегіш, аминқышқылдар кездеседі.</w:t>
      </w:r>
    </w:p>
    <w:p w:rsidR="00AA477A" w:rsidRDefault="00AA477A" w:rsidP="00AA477A">
      <w:pPr>
        <w:ind w:firstLine="426"/>
        <w:jc w:val="both"/>
        <w:rPr>
          <w:b/>
          <w:sz w:val="28"/>
          <w:szCs w:val="28"/>
          <w:lang w:val="kk-KZ"/>
        </w:rPr>
      </w:pPr>
      <w:r w:rsidRPr="00741C4A">
        <w:rPr>
          <w:sz w:val="28"/>
          <w:szCs w:val="28"/>
          <w:lang w:val="kk-KZ"/>
        </w:rPr>
        <w:t>Қоректік ортаны таңдау культураға енетін өсінді түрімен, сондай-ақ тәжірие есептерімен анықталады. Егер қолданылатын әдеиетте қажетті информация  омаса, онда жұмысты Мурасига-Скуга,Щенка-Химдебрант, Гамборг В</w:t>
      </w:r>
      <w:r w:rsidRPr="00741C4A">
        <w:rPr>
          <w:sz w:val="28"/>
          <w:szCs w:val="28"/>
          <w:vertAlign w:val="subscript"/>
          <w:lang w:val="kk-KZ"/>
        </w:rPr>
        <w:t>5</w:t>
      </w:r>
      <w:r w:rsidRPr="00741C4A">
        <w:rPr>
          <w:sz w:val="28"/>
          <w:szCs w:val="28"/>
          <w:lang w:val="kk-KZ"/>
        </w:rPr>
        <w:t xml:space="preserve"> уайт сияқты қоректік орталардыкеңінен пайдаланады, одан соң даму барысын реттегіштерінің және органикалық қоспалардың</w:t>
      </w:r>
      <w:r>
        <w:rPr>
          <w:sz w:val="28"/>
          <w:szCs w:val="28"/>
          <w:lang w:val="kk-KZ"/>
        </w:rPr>
        <w:t xml:space="preserve"> </w:t>
      </w:r>
      <w:r w:rsidR="008D781E">
        <w:rPr>
          <w:sz w:val="28"/>
          <w:szCs w:val="28"/>
          <w:lang w:val="kk-KZ"/>
        </w:rPr>
        <w:t>концентрациясын таңдап алады. 1</w:t>
      </w:r>
      <w:r w:rsidRPr="00741C4A">
        <w:rPr>
          <w:sz w:val="28"/>
          <w:szCs w:val="28"/>
          <w:lang w:val="kk-KZ"/>
        </w:rPr>
        <w:t>-кестеде кейбір қоректік орталардың құрамы келтірілген.</w:t>
      </w:r>
    </w:p>
    <w:p w:rsidR="00AA477A" w:rsidRPr="00741C4A" w:rsidRDefault="00AA477A" w:rsidP="00AA477A">
      <w:pPr>
        <w:ind w:firstLine="426"/>
        <w:jc w:val="both"/>
        <w:rPr>
          <w:b/>
          <w:sz w:val="28"/>
          <w:szCs w:val="28"/>
          <w:lang w:val="kk-KZ"/>
        </w:rPr>
      </w:pPr>
      <w:r w:rsidRPr="00741C4A">
        <w:rPr>
          <w:sz w:val="28"/>
          <w:szCs w:val="28"/>
          <w:lang w:val="kk-KZ"/>
        </w:rPr>
        <w:t>Бұл орталар қосдәнді сияқты дардәнді, өсінділерінің алуан түріндегі in vitro культивирлеуі үшін тиімді болып келеді.</w:t>
      </w:r>
    </w:p>
    <w:p w:rsidR="00AA477A" w:rsidRPr="00741C4A" w:rsidRDefault="00AA477A" w:rsidP="00AA477A">
      <w:pPr>
        <w:ind w:firstLine="540"/>
        <w:jc w:val="both"/>
        <w:rPr>
          <w:b/>
          <w:sz w:val="28"/>
          <w:szCs w:val="28"/>
          <w:lang w:val="kk-KZ"/>
        </w:rPr>
      </w:pPr>
    </w:p>
    <w:p w:rsidR="00AA477A" w:rsidRPr="00741C4A" w:rsidRDefault="00AA477A" w:rsidP="00AA477A">
      <w:pPr>
        <w:ind w:firstLine="426"/>
        <w:jc w:val="both"/>
        <w:rPr>
          <w:b/>
          <w:sz w:val="28"/>
          <w:szCs w:val="28"/>
          <w:lang w:val="kk-KZ"/>
        </w:rPr>
      </w:pPr>
      <w:r w:rsidRPr="00741C4A">
        <w:rPr>
          <w:b/>
          <w:sz w:val="28"/>
          <w:szCs w:val="28"/>
          <w:lang w:val="kk-KZ"/>
        </w:rPr>
        <w:t>Қоректік ортаны дайындау орны</w:t>
      </w:r>
    </w:p>
    <w:p w:rsidR="00AA477A" w:rsidRPr="00741C4A" w:rsidRDefault="00AA477A" w:rsidP="00AA477A">
      <w:pPr>
        <w:ind w:firstLine="426"/>
        <w:jc w:val="both"/>
        <w:rPr>
          <w:sz w:val="28"/>
          <w:szCs w:val="28"/>
          <w:lang w:val="kk-KZ"/>
        </w:rPr>
      </w:pPr>
      <w:r w:rsidRPr="00741C4A">
        <w:rPr>
          <w:sz w:val="28"/>
          <w:szCs w:val="28"/>
          <w:lang w:val="kk-KZ"/>
        </w:rPr>
        <w:t>Жасушалы культуралар үшін сұйық қоректік орталарға қойылатын негізгі бір талап, олардың залалсыздануы. Ол Калойдтар мен бактериялар қоспасынан қоректік ортаны болатын залалсыздау сүзгіш көмегімен іске асады.Ортаны ультрасүзгіш пен микросүзгіштен ажыратады.Микросүзгіш кезінде сұйықтан қоспалар мен бактериялардың 0,75 тен 10 мкм-ға дейінгі бөлшектерді алып тастайды.</w:t>
      </w:r>
    </w:p>
    <w:p w:rsidR="00AA477A" w:rsidRPr="00741C4A" w:rsidRDefault="00AA477A" w:rsidP="00AA477A">
      <w:pPr>
        <w:ind w:firstLine="426"/>
        <w:jc w:val="both"/>
        <w:rPr>
          <w:sz w:val="28"/>
          <w:szCs w:val="28"/>
          <w:lang w:val="kk-KZ"/>
        </w:rPr>
      </w:pPr>
      <w:r w:rsidRPr="00741C4A">
        <w:rPr>
          <w:sz w:val="28"/>
          <w:szCs w:val="28"/>
          <w:lang w:val="kk-KZ"/>
        </w:rPr>
        <w:t>Ультрасүзгіш ерітіндіден өте майда бөлшектер мен коллойдтарды сондай-ақ 1000-нан 1,000000-ға дейінгі молекулярлы массасы бар еритін заттар молекуласын алып тастауға мүмкіндік береді.</w:t>
      </w:r>
    </w:p>
    <w:p w:rsidR="00AA477A" w:rsidRPr="00741C4A" w:rsidRDefault="00AA477A" w:rsidP="00AA477A">
      <w:pPr>
        <w:ind w:firstLine="426"/>
        <w:jc w:val="both"/>
        <w:rPr>
          <w:sz w:val="28"/>
          <w:szCs w:val="28"/>
          <w:lang w:val="kk-KZ"/>
        </w:rPr>
      </w:pPr>
      <w:r w:rsidRPr="00741C4A">
        <w:rPr>
          <w:sz w:val="28"/>
          <w:szCs w:val="28"/>
          <w:lang w:val="kk-KZ"/>
        </w:rPr>
        <w:t>Мембранды сүзгіш қоректік ортаны тазарту үшін қажет, олар фирма қатарын түзді. Практика жүзінде кеңінен қолдануға миллипорвойлы сүзгіштер табылды Мембранды сүзгіштер көлемі (13,25,47,90,142, және 293) олар стандартты болып саналады.</w:t>
      </w:r>
    </w:p>
    <w:p w:rsidR="00AA477A" w:rsidRPr="00741C4A" w:rsidRDefault="00AA477A" w:rsidP="00AA477A">
      <w:pPr>
        <w:ind w:firstLine="540"/>
        <w:jc w:val="both"/>
        <w:rPr>
          <w:sz w:val="28"/>
          <w:szCs w:val="28"/>
          <w:lang w:val="kk-KZ"/>
        </w:rPr>
      </w:pPr>
      <w:r w:rsidRPr="00741C4A">
        <w:rPr>
          <w:sz w:val="28"/>
          <w:szCs w:val="28"/>
          <w:lang w:val="kk-KZ"/>
        </w:rPr>
        <w:t>Орташа көлемді мөлшері 25-50л) қоректік ортаны сүзіп алу үшін көбінесе, диаметрі 90 және142мм болатын мембранды сүзгіштері бар қондырғыларды пайдаланған жөн. Жалпы, залалсызданатын сүзгі қондырғысы сүзгіні және сүзілетін сұйықты орналастыру үшін қажетті ыдыстарды, құбыр жолдарын, сүзетін мембраналарды, сүзгінің залалсызданатын ұстағышын, сүзілетін сұйықтың қалдық қысымын жасауға арналған жүйеден тұрады.</w:t>
      </w:r>
    </w:p>
    <w:p w:rsidR="00AA477A" w:rsidRPr="00741C4A" w:rsidRDefault="00AA477A" w:rsidP="00AA477A">
      <w:pPr>
        <w:ind w:firstLine="540"/>
        <w:jc w:val="both"/>
        <w:rPr>
          <w:sz w:val="28"/>
          <w:szCs w:val="28"/>
          <w:lang w:val="kk-KZ"/>
        </w:rPr>
      </w:pPr>
      <w:r w:rsidRPr="00741C4A">
        <w:rPr>
          <w:sz w:val="28"/>
          <w:szCs w:val="28"/>
          <w:lang w:val="kk-KZ"/>
        </w:rPr>
        <w:t xml:space="preserve">Сүзг і жүйесін есептеуде және таңдауда есепті алдын-ала жасап алу керек (сүзгіге жататын орта түрлерін, оның температурасын, тұтқырлығын, химиялық құрамын, бөлшек мөлшерін, үздіксіз немесе порционды сүзгі реттеуішін) сонымен бірге ұстағыш пен </w:t>
      </w:r>
      <w:r w:rsidRPr="00741C4A">
        <w:rPr>
          <w:sz w:val="28"/>
          <w:szCs w:val="28"/>
          <w:lang w:val="kk-KZ"/>
        </w:rPr>
        <w:lastRenderedPageBreak/>
        <w:t>сәйкестендірілген мембрананы таңдайды, және сүзгіге қажетті қысым қалдығының көлемін анықтайды.</w:t>
      </w:r>
    </w:p>
    <w:p w:rsidR="00AA477A" w:rsidRPr="00741C4A" w:rsidRDefault="00AA477A" w:rsidP="00AA477A">
      <w:pPr>
        <w:ind w:firstLine="540"/>
        <w:jc w:val="both"/>
        <w:rPr>
          <w:b/>
          <w:sz w:val="28"/>
          <w:szCs w:val="28"/>
          <w:lang w:val="kk-KZ"/>
        </w:rPr>
      </w:pPr>
    </w:p>
    <w:p w:rsidR="00AA477A" w:rsidRPr="00741C4A" w:rsidRDefault="00AA477A" w:rsidP="00AA477A">
      <w:pPr>
        <w:ind w:firstLine="426"/>
        <w:jc w:val="both"/>
        <w:rPr>
          <w:b/>
          <w:sz w:val="28"/>
          <w:szCs w:val="28"/>
          <w:lang w:val="kk-KZ"/>
        </w:rPr>
      </w:pPr>
      <w:r w:rsidRPr="00741C4A">
        <w:rPr>
          <w:b/>
          <w:sz w:val="28"/>
          <w:szCs w:val="28"/>
          <w:lang w:val="kk-KZ"/>
        </w:rPr>
        <w:t>Мурасига-Скуга сұйық қоректік ортасын дайындау</w:t>
      </w:r>
    </w:p>
    <w:p w:rsidR="00AA477A" w:rsidRPr="00741C4A" w:rsidRDefault="00AA477A" w:rsidP="00AA477A">
      <w:pPr>
        <w:ind w:firstLine="426"/>
        <w:jc w:val="both"/>
        <w:rPr>
          <w:b/>
          <w:sz w:val="28"/>
          <w:szCs w:val="28"/>
          <w:lang w:val="kk-KZ"/>
        </w:rPr>
      </w:pPr>
    </w:p>
    <w:p w:rsidR="00AA477A" w:rsidRPr="00741C4A" w:rsidRDefault="00AA477A" w:rsidP="00AA477A">
      <w:pPr>
        <w:ind w:firstLine="426"/>
        <w:jc w:val="both"/>
        <w:rPr>
          <w:sz w:val="28"/>
          <w:szCs w:val="28"/>
          <w:lang w:val="kk-KZ"/>
        </w:rPr>
      </w:pPr>
      <w:r w:rsidRPr="00741C4A">
        <w:rPr>
          <w:b/>
          <w:sz w:val="28"/>
          <w:szCs w:val="28"/>
          <w:lang w:val="kk-KZ"/>
        </w:rPr>
        <w:t>Жұмыс жасау барысы:</w:t>
      </w:r>
      <w:r w:rsidRPr="00741C4A">
        <w:rPr>
          <w:sz w:val="28"/>
          <w:szCs w:val="28"/>
          <w:lang w:val="kk-KZ"/>
        </w:rPr>
        <w:t xml:space="preserve"> </w:t>
      </w:r>
    </w:p>
    <w:p w:rsidR="00AA477A" w:rsidRPr="00741C4A" w:rsidRDefault="00AA477A" w:rsidP="00AA477A">
      <w:pPr>
        <w:ind w:firstLine="426"/>
        <w:jc w:val="both"/>
        <w:rPr>
          <w:sz w:val="28"/>
          <w:szCs w:val="28"/>
          <w:lang w:val="kk-KZ"/>
        </w:rPr>
      </w:pPr>
      <w:r w:rsidRPr="00741C4A">
        <w:rPr>
          <w:sz w:val="28"/>
          <w:szCs w:val="28"/>
          <w:lang w:val="kk-KZ"/>
        </w:rPr>
        <w:t>Концентрлі ерітінділер негізінде Мурасига-Скуга қоректік отасын басқа жұмыстарға қолдану үшін дайындайды.</w:t>
      </w:r>
    </w:p>
    <w:p w:rsidR="00AA477A" w:rsidRPr="00741C4A" w:rsidRDefault="00AA477A" w:rsidP="00AA477A">
      <w:pPr>
        <w:ind w:firstLine="426"/>
        <w:jc w:val="both"/>
        <w:rPr>
          <w:sz w:val="28"/>
          <w:szCs w:val="28"/>
          <w:lang w:val="kk-KZ"/>
        </w:rPr>
      </w:pPr>
      <w:r w:rsidRPr="00741C4A">
        <w:rPr>
          <w:sz w:val="28"/>
          <w:szCs w:val="28"/>
          <w:lang w:val="kk-KZ"/>
        </w:rPr>
        <w:t>Қоректік ортаны дайындау үшін сиымдылығы 1л химиялық ыдысқа (стаканға) 30г сахарозаны салады, 400 мл-ге дейінгі көлемде дистилденген сумен толтырады.Одан кейін еріп дайын болған сахарозаға микро  және макро тұздарының қажетті шамадағы концентрлі ерітіндісін: витаминдерді, гормондарды салады. Содан соң ерітіндінің рН тексеріледі. Егер рН 5,5-5,6-ға көтерілсе, онда қоректік ортаға КОН ерітіндісінің 0,1%-ті қосылады.</w:t>
      </w:r>
    </w:p>
    <w:p w:rsidR="00AA477A" w:rsidRPr="00741C4A" w:rsidRDefault="00AA477A" w:rsidP="00AA477A">
      <w:pPr>
        <w:ind w:firstLine="426"/>
        <w:jc w:val="both"/>
        <w:rPr>
          <w:sz w:val="28"/>
          <w:szCs w:val="28"/>
          <w:lang w:val="kk-KZ"/>
        </w:rPr>
      </w:pPr>
      <w:r w:rsidRPr="00741C4A">
        <w:rPr>
          <w:sz w:val="28"/>
          <w:szCs w:val="28"/>
          <w:lang w:val="kk-KZ"/>
        </w:rPr>
        <w:t>Дайын болған қоректік ортаны пробиркаға, шыны ыдыстарға, немесе колбаларға ( шамамен үштен бірін) бірдей құяды да мақта тығынмен немесе альюминді фальгамен жабады және автоклавта залалсыздандырады.</w:t>
      </w:r>
    </w:p>
    <w:p w:rsidR="00AA477A" w:rsidRPr="00741C4A" w:rsidRDefault="00AA477A" w:rsidP="00AA477A">
      <w:pPr>
        <w:ind w:firstLine="426"/>
        <w:jc w:val="both"/>
        <w:rPr>
          <w:sz w:val="28"/>
          <w:szCs w:val="28"/>
          <w:lang w:val="kk-KZ"/>
        </w:rPr>
      </w:pPr>
      <w:r w:rsidRPr="00741C4A">
        <w:rPr>
          <w:sz w:val="28"/>
          <w:szCs w:val="28"/>
          <w:lang w:val="kk-KZ"/>
        </w:rPr>
        <w:t xml:space="preserve">                                                                                     </w:t>
      </w:r>
    </w:p>
    <w:p w:rsidR="00AA477A" w:rsidRPr="00741C4A" w:rsidRDefault="00AA477A" w:rsidP="00AA477A">
      <w:pPr>
        <w:ind w:firstLine="426"/>
        <w:jc w:val="both"/>
        <w:rPr>
          <w:sz w:val="28"/>
          <w:szCs w:val="28"/>
          <w:lang w:val="kk-KZ"/>
        </w:rPr>
      </w:pPr>
      <w:r>
        <w:rPr>
          <w:sz w:val="28"/>
          <w:szCs w:val="28"/>
          <w:lang w:val="kk-KZ"/>
        </w:rPr>
        <w:t xml:space="preserve"> </w:t>
      </w:r>
      <w:r w:rsidRPr="00741C4A">
        <w:rPr>
          <w:sz w:val="28"/>
          <w:szCs w:val="28"/>
          <w:lang w:val="kk-KZ"/>
        </w:rPr>
        <w:t>Кесте</w:t>
      </w:r>
      <w:r w:rsidR="008D781E">
        <w:rPr>
          <w:sz w:val="28"/>
          <w:szCs w:val="28"/>
          <w:lang w:val="kk-KZ"/>
        </w:rPr>
        <w:t xml:space="preserve"> 1</w:t>
      </w:r>
      <w:r w:rsidRPr="00741C4A">
        <w:rPr>
          <w:sz w:val="28"/>
          <w:szCs w:val="28"/>
          <w:lang w:val="kk-KZ"/>
        </w:rPr>
        <w:t xml:space="preserve"> - Мурасига-Скуга ойынша қоректік ортаны дайындау үші</w:t>
      </w:r>
      <w:r>
        <w:rPr>
          <w:sz w:val="28"/>
          <w:szCs w:val="28"/>
          <w:lang w:val="kk-KZ"/>
        </w:rPr>
        <w:t>н концентрлі ерітінділер құрамы</w:t>
      </w:r>
    </w:p>
    <w:p w:rsidR="00AA477A" w:rsidRPr="00A76FBE" w:rsidRDefault="00AA477A" w:rsidP="00AA477A">
      <w:pPr>
        <w:ind w:firstLine="540"/>
        <w:rPr>
          <w:rFonts w:ascii="KZ Times New Roman" w:hAnsi="KZ Times New Roman"/>
          <w:sz w:val="24"/>
          <w:szCs w:val="24"/>
          <w:lang w:val="kk-KZ"/>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5"/>
        <w:gridCol w:w="25"/>
        <w:gridCol w:w="3190"/>
        <w:gridCol w:w="25"/>
        <w:gridCol w:w="2775"/>
      </w:tblGrid>
      <w:tr w:rsidR="00AA477A" w:rsidRPr="00A26DB8"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Компоненттер.</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Өлшенген заттар</w:t>
            </w:r>
          </w:p>
        </w:tc>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1л м қоректік ортаны дайындау үшін концентрлі ерітінді мөлшері.</w:t>
            </w:r>
          </w:p>
        </w:tc>
      </w:tr>
      <w:tr w:rsidR="00AA477A" w:rsidRPr="00A26DB8" w:rsidTr="00F51FAD">
        <w:tc>
          <w:tcPr>
            <w:tcW w:w="9180" w:type="dxa"/>
            <w:gridSpan w:val="5"/>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1л концентрлі  ерітінділерге қажетті микротұздар</w:t>
            </w:r>
          </w:p>
        </w:tc>
      </w:tr>
      <w:tr w:rsidR="00AA477A" w:rsidRPr="00A76FBE"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ind w:firstLine="540"/>
              <w:jc w:val="center"/>
              <w:rPr>
                <w:rFonts w:ascii="KZ Times New Roman" w:hAnsi="KZ Times New Roman"/>
                <w:sz w:val="24"/>
                <w:szCs w:val="24"/>
                <w:lang w:val="en-US"/>
              </w:rPr>
            </w:pPr>
            <w:r w:rsidRPr="00A76FBE">
              <w:rPr>
                <w:rFonts w:ascii="KZ Times New Roman" w:hAnsi="KZ Times New Roman"/>
                <w:sz w:val="24"/>
                <w:szCs w:val="24"/>
                <w:lang w:val="en-US"/>
              </w:rPr>
              <w:t>KNO</w:t>
            </w:r>
            <w:r w:rsidRPr="00A76FBE">
              <w:rPr>
                <w:rFonts w:ascii="KZ Times New Roman" w:hAnsi="KZ Times New Roman"/>
                <w:sz w:val="24"/>
                <w:szCs w:val="24"/>
                <w:vertAlign w:val="subscript"/>
                <w:lang w:val="en-US"/>
              </w:rPr>
              <w:t>3</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3.8</w:t>
            </w:r>
          </w:p>
        </w:tc>
        <w:tc>
          <w:tcPr>
            <w:tcW w:w="2800" w:type="dxa"/>
            <w:gridSpan w:val="2"/>
            <w:vMerge w:val="restart"/>
            <w:tcBorders>
              <w:top w:val="single" w:sz="4" w:space="0" w:color="auto"/>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p w:rsidR="00AA477A" w:rsidRPr="00A76FBE" w:rsidRDefault="00AA477A" w:rsidP="00D01B42">
            <w:pPr>
              <w:jc w:val="center"/>
              <w:rPr>
                <w:rFonts w:ascii="KZ Times New Roman" w:hAnsi="KZ Times New Roman"/>
                <w:sz w:val="24"/>
                <w:szCs w:val="24"/>
                <w:lang w:val="kk-KZ"/>
              </w:rPr>
            </w:pPr>
          </w:p>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50</w:t>
            </w:r>
          </w:p>
        </w:tc>
      </w:tr>
      <w:tr w:rsidR="00AA477A" w:rsidRPr="00A76FBE"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vertAlign w:val="subscript"/>
                <w:lang w:val="en-US"/>
              </w:rPr>
            </w:pPr>
            <w:r w:rsidRPr="00A76FBE">
              <w:rPr>
                <w:rFonts w:ascii="KZ Times New Roman" w:hAnsi="KZ Times New Roman"/>
                <w:sz w:val="24"/>
                <w:szCs w:val="24"/>
                <w:lang w:val="en-US"/>
              </w:rPr>
              <w:t>NH</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NO</w:t>
            </w:r>
            <w:r w:rsidRPr="00A76FBE">
              <w:rPr>
                <w:rFonts w:ascii="KZ Times New Roman" w:hAnsi="KZ Times New Roman"/>
                <w:sz w:val="24"/>
                <w:szCs w:val="24"/>
                <w:vertAlign w:val="subscript"/>
                <w:lang w:val="en-US"/>
              </w:rPr>
              <w:t>3</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3.3</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ind w:firstLine="540"/>
              <w:jc w:val="center"/>
              <w:rPr>
                <w:rFonts w:ascii="KZ Times New Roman" w:hAnsi="KZ Times New Roman"/>
                <w:sz w:val="24"/>
                <w:szCs w:val="24"/>
                <w:vertAlign w:val="subscript"/>
                <w:lang w:val="en-US"/>
              </w:rPr>
            </w:pPr>
            <w:r w:rsidRPr="00A76FBE">
              <w:rPr>
                <w:rFonts w:ascii="KZ Times New Roman" w:hAnsi="KZ Times New Roman"/>
                <w:sz w:val="24"/>
                <w:szCs w:val="24"/>
                <w:lang w:val="en-US"/>
              </w:rPr>
              <w:t>KH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PO</w:t>
            </w:r>
            <w:r w:rsidRPr="00A76FBE">
              <w:rPr>
                <w:rFonts w:ascii="KZ Times New Roman" w:hAnsi="KZ Times New Roman"/>
                <w:sz w:val="24"/>
                <w:szCs w:val="24"/>
                <w:vertAlign w:val="subscript"/>
                <w:lang w:val="en-US"/>
              </w:rPr>
              <w:t>4</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3.4</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MgSO</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7H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7.4</w:t>
            </w:r>
          </w:p>
        </w:tc>
        <w:tc>
          <w:tcPr>
            <w:tcW w:w="2800" w:type="dxa"/>
            <w:gridSpan w:val="2"/>
            <w:vMerge/>
            <w:tcBorders>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CaCl</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2H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8.8</w:t>
            </w:r>
          </w:p>
        </w:tc>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5</w:t>
            </w:r>
          </w:p>
        </w:tc>
      </w:tr>
      <w:tr w:rsidR="00AA477A" w:rsidRPr="00A76FBE" w:rsidTr="00F51FAD">
        <w:tc>
          <w:tcPr>
            <w:tcW w:w="9180" w:type="dxa"/>
            <w:gridSpan w:val="5"/>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100мл концентрлі ерітіндіге қажетті микротұздар</w:t>
            </w:r>
          </w:p>
        </w:tc>
      </w:tr>
      <w:tr w:rsidR="00AA477A" w:rsidRPr="00A76FBE" w:rsidTr="00F51FAD">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H</w:t>
            </w:r>
            <w:r w:rsidRPr="00A76FBE">
              <w:rPr>
                <w:rFonts w:ascii="KZ Times New Roman" w:hAnsi="KZ Times New Roman"/>
                <w:sz w:val="24"/>
                <w:szCs w:val="24"/>
                <w:vertAlign w:val="subscript"/>
                <w:lang w:val="en-US"/>
              </w:rPr>
              <w:t>3</w:t>
            </w:r>
            <w:r w:rsidRPr="00A76FBE">
              <w:rPr>
                <w:rFonts w:ascii="KZ Times New Roman" w:hAnsi="KZ Times New Roman"/>
                <w:sz w:val="24"/>
                <w:szCs w:val="24"/>
                <w:lang w:val="en-US"/>
              </w:rPr>
              <w:t>Bo</w:t>
            </w:r>
            <w:r w:rsidRPr="00A76FBE">
              <w:rPr>
                <w:rFonts w:ascii="KZ Times New Roman" w:hAnsi="KZ Times New Roman"/>
                <w:sz w:val="24"/>
                <w:szCs w:val="24"/>
                <w:vertAlign w:val="subscript"/>
                <w:lang w:val="en-US"/>
              </w:rPr>
              <w:t>3</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620</w:t>
            </w:r>
          </w:p>
        </w:tc>
        <w:tc>
          <w:tcPr>
            <w:tcW w:w="2800" w:type="dxa"/>
            <w:gridSpan w:val="2"/>
            <w:vMerge w:val="restart"/>
            <w:tcBorders>
              <w:top w:val="single" w:sz="4" w:space="0" w:color="auto"/>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p w:rsidR="00AA477A" w:rsidRPr="00A76FBE" w:rsidRDefault="00AA477A" w:rsidP="00D01B42">
            <w:pPr>
              <w:jc w:val="center"/>
              <w:rPr>
                <w:rFonts w:ascii="KZ Times New Roman" w:hAnsi="KZ Times New Roman"/>
                <w:sz w:val="24"/>
                <w:szCs w:val="24"/>
                <w:lang w:val="kk-KZ"/>
              </w:rPr>
            </w:pPr>
          </w:p>
          <w:p w:rsidR="00AA477A" w:rsidRPr="00A76FBE" w:rsidRDefault="00AA477A" w:rsidP="00D01B42">
            <w:pPr>
              <w:jc w:val="center"/>
              <w:rPr>
                <w:rFonts w:ascii="KZ Times New Roman" w:hAnsi="KZ Times New Roman"/>
                <w:sz w:val="24"/>
                <w:szCs w:val="24"/>
                <w:lang w:val="kk-KZ"/>
              </w:rPr>
            </w:pPr>
          </w:p>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w:t>
            </w:r>
          </w:p>
        </w:tc>
      </w:tr>
      <w:tr w:rsidR="00AA477A" w:rsidRPr="00A76FBE" w:rsidTr="00F51FAD">
        <w:trPr>
          <w:trHeight w:val="270"/>
        </w:trPr>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MnSO</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2H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2230</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rPr>
          <w:trHeight w:val="300"/>
        </w:trPr>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ZnSo</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7H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860</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rPr>
          <w:trHeight w:val="315"/>
        </w:trPr>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KI</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83</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rPr>
          <w:trHeight w:val="345"/>
        </w:trPr>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Na</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MoO</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2H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rPr>
          <w:trHeight w:val="345"/>
        </w:trPr>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CuSO</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5H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w:t>
            </w:r>
          </w:p>
        </w:tc>
        <w:tc>
          <w:tcPr>
            <w:tcW w:w="2800" w:type="dxa"/>
            <w:gridSpan w:val="2"/>
            <w:vMerge/>
            <w:tcBorders>
              <w:left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rPr>
          <w:trHeight w:val="210"/>
        </w:trPr>
        <w:tc>
          <w:tcPr>
            <w:tcW w:w="3190" w:type="dxa"/>
            <w:gridSpan w:val="2"/>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en-US"/>
              </w:rPr>
            </w:pPr>
            <w:r w:rsidRPr="00A76FBE">
              <w:rPr>
                <w:rFonts w:ascii="KZ Times New Roman" w:hAnsi="KZ Times New Roman"/>
                <w:sz w:val="24"/>
                <w:szCs w:val="24"/>
                <w:lang w:val="en-US"/>
              </w:rPr>
              <w:t>CoCl</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6H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w:t>
            </w:r>
          </w:p>
        </w:tc>
        <w:tc>
          <w:tcPr>
            <w:tcW w:w="2800" w:type="dxa"/>
            <w:gridSpan w:val="2"/>
            <w:vMerge/>
            <w:tcBorders>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tc>
      </w:tr>
      <w:tr w:rsidR="00AA477A" w:rsidRPr="00A76FBE" w:rsidTr="00F51FAD">
        <w:trPr>
          <w:trHeight w:val="420"/>
        </w:trPr>
        <w:tc>
          <w:tcPr>
            <w:tcW w:w="9180" w:type="dxa"/>
            <w:gridSpan w:val="5"/>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100мл концентрлі ерітіндідегі қажетті темір хелаты</w:t>
            </w:r>
          </w:p>
        </w:tc>
      </w:tr>
      <w:tr w:rsidR="00AA477A" w:rsidRPr="00A76FBE" w:rsidTr="00F51FAD">
        <w:trPr>
          <w:cantSplit/>
          <w:trHeight w:val="330"/>
        </w:trPr>
        <w:tc>
          <w:tcPr>
            <w:tcW w:w="316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en-US"/>
              </w:rPr>
              <w:t>FeSO</w:t>
            </w:r>
            <w:r w:rsidRPr="00A76FBE">
              <w:rPr>
                <w:rFonts w:ascii="KZ Times New Roman" w:hAnsi="KZ Times New Roman"/>
                <w:sz w:val="24"/>
                <w:szCs w:val="24"/>
                <w:vertAlign w:val="subscript"/>
                <w:lang w:val="en-US"/>
              </w:rPr>
              <w:t>4</w:t>
            </w:r>
          </w:p>
        </w:tc>
        <w:tc>
          <w:tcPr>
            <w:tcW w:w="3240" w:type="dxa"/>
            <w:gridSpan w:val="3"/>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557</w:t>
            </w:r>
          </w:p>
        </w:tc>
        <w:tc>
          <w:tcPr>
            <w:tcW w:w="2775" w:type="dxa"/>
            <w:vMerge w:val="restart"/>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5</w:t>
            </w:r>
          </w:p>
        </w:tc>
      </w:tr>
      <w:tr w:rsidR="00AA477A" w:rsidRPr="00A76FBE" w:rsidTr="00F51FAD">
        <w:trPr>
          <w:cantSplit/>
          <w:trHeight w:val="300"/>
        </w:trPr>
        <w:tc>
          <w:tcPr>
            <w:tcW w:w="316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en-US"/>
              </w:rPr>
              <w:t>Na</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kk-KZ"/>
              </w:rPr>
              <w:t>ЭДТА</w:t>
            </w:r>
          </w:p>
        </w:tc>
        <w:tc>
          <w:tcPr>
            <w:tcW w:w="3240" w:type="dxa"/>
            <w:gridSpan w:val="3"/>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745</w:t>
            </w:r>
          </w:p>
        </w:tc>
        <w:tc>
          <w:tcPr>
            <w:tcW w:w="27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jc w:val="center"/>
              <w:rPr>
                <w:rFonts w:ascii="KZ Times New Roman" w:hAnsi="KZ Times New Roman"/>
                <w:sz w:val="24"/>
                <w:szCs w:val="24"/>
                <w:lang w:val="kk-KZ"/>
              </w:rPr>
            </w:pPr>
          </w:p>
        </w:tc>
      </w:tr>
    </w:tbl>
    <w:p w:rsidR="00AA477A" w:rsidRPr="00741C4A" w:rsidRDefault="00AA477A" w:rsidP="00604BCE">
      <w:pPr>
        <w:ind w:firstLine="426"/>
        <w:jc w:val="both"/>
        <w:rPr>
          <w:sz w:val="28"/>
          <w:szCs w:val="28"/>
          <w:lang w:val="kk-KZ"/>
        </w:rPr>
      </w:pPr>
      <w:r w:rsidRPr="00A76FBE">
        <w:rPr>
          <w:rFonts w:ascii="KZ Times New Roman" w:hAnsi="KZ Times New Roman"/>
          <w:sz w:val="24"/>
          <w:szCs w:val="24"/>
          <w:lang w:val="kk-KZ"/>
        </w:rPr>
        <w:lastRenderedPageBreak/>
        <w:t xml:space="preserve"> </w:t>
      </w:r>
      <w:r>
        <w:rPr>
          <w:sz w:val="28"/>
          <w:szCs w:val="28"/>
          <w:lang w:val="kk-KZ"/>
        </w:rPr>
        <w:t>К</w:t>
      </w:r>
      <w:r w:rsidRPr="00741C4A">
        <w:rPr>
          <w:sz w:val="28"/>
          <w:szCs w:val="28"/>
          <w:lang w:val="kk-KZ"/>
        </w:rPr>
        <w:t>есте</w:t>
      </w:r>
      <w:r>
        <w:rPr>
          <w:sz w:val="28"/>
          <w:szCs w:val="28"/>
          <w:lang w:val="kk-KZ"/>
        </w:rPr>
        <w:t xml:space="preserve"> </w:t>
      </w:r>
      <w:r w:rsidR="008D781E">
        <w:rPr>
          <w:sz w:val="28"/>
          <w:szCs w:val="28"/>
          <w:lang w:val="kk-KZ"/>
        </w:rPr>
        <w:t>2</w:t>
      </w:r>
      <w:r>
        <w:rPr>
          <w:sz w:val="28"/>
          <w:szCs w:val="28"/>
          <w:lang w:val="kk-KZ"/>
        </w:rPr>
        <w:t xml:space="preserve"> -</w:t>
      </w:r>
      <w:r w:rsidRPr="00741C4A">
        <w:rPr>
          <w:sz w:val="28"/>
          <w:szCs w:val="28"/>
          <w:lang w:val="kk-KZ"/>
        </w:rPr>
        <w:t xml:space="preserve"> Оқшауланған өсімдік ұлпаларын культи</w:t>
      </w:r>
      <w:r w:rsidR="00B16664">
        <w:rPr>
          <w:sz w:val="28"/>
          <w:szCs w:val="28"/>
          <w:lang w:val="kk-KZ"/>
        </w:rPr>
        <w:t xml:space="preserve">вирлеу үшін қоректік орта </w:t>
      </w:r>
      <w:r w:rsidRPr="00741C4A">
        <w:rPr>
          <w:sz w:val="28"/>
          <w:szCs w:val="28"/>
          <w:lang w:val="kk-KZ"/>
        </w:rPr>
        <w:t>құрамы</w:t>
      </w:r>
    </w:p>
    <w:p w:rsidR="00AA477A" w:rsidRPr="00A76FBE" w:rsidRDefault="00AA477A" w:rsidP="00AA477A">
      <w:pPr>
        <w:ind w:firstLine="540"/>
        <w:jc w:val="center"/>
        <w:rPr>
          <w:rFonts w:ascii="KZ Times New Roman" w:hAnsi="KZ Times New Roman"/>
          <w:b/>
          <w:sz w:val="24"/>
          <w:szCs w:val="24"/>
          <w:lang w:val="kk-KZ"/>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4"/>
        <w:gridCol w:w="1740"/>
        <w:gridCol w:w="1856"/>
        <w:gridCol w:w="1701"/>
        <w:gridCol w:w="1559"/>
      </w:tblGrid>
      <w:tr w:rsidR="00AA477A" w:rsidRPr="00A76FBE" w:rsidTr="00F51FAD">
        <w:trPr>
          <w:cantSplit/>
        </w:trPr>
        <w:tc>
          <w:tcPr>
            <w:tcW w:w="2324" w:type="dxa"/>
            <w:vMerge w:val="restart"/>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p>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Қоректік орта компоненті</w:t>
            </w:r>
          </w:p>
        </w:tc>
        <w:tc>
          <w:tcPr>
            <w:tcW w:w="6856" w:type="dxa"/>
            <w:gridSpan w:val="4"/>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Қоректік орта концентрациясы 14г/л</w:t>
            </w:r>
          </w:p>
        </w:tc>
      </w:tr>
      <w:tr w:rsidR="00AA477A" w:rsidRPr="00A76FBE" w:rsidTr="00F51FAD">
        <w:trPr>
          <w:cantSplit/>
        </w:trPr>
        <w:tc>
          <w:tcPr>
            <w:tcW w:w="2324" w:type="dxa"/>
            <w:vMerge/>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kk-KZ"/>
              </w:rPr>
            </w:pP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Мурасига-Скуга</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Гомборг (В</w:t>
            </w:r>
            <w:r w:rsidRPr="00A76FBE">
              <w:rPr>
                <w:rFonts w:ascii="KZ Times New Roman" w:hAnsi="KZ Times New Roman"/>
                <w:sz w:val="24"/>
                <w:szCs w:val="24"/>
                <w:vertAlign w:val="subscript"/>
                <w:lang w:val="kk-KZ"/>
              </w:rPr>
              <w:t>5</w:t>
            </w:r>
            <w:r w:rsidRPr="00A76FBE">
              <w:rPr>
                <w:rFonts w:ascii="KZ Times New Roman" w:hAnsi="KZ Times New Roman"/>
                <w:sz w:val="24"/>
                <w:szCs w:val="24"/>
                <w:lang w:val="kk-KZ"/>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Уайт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Грессхофф және Доу (ТД)</w:t>
            </w:r>
          </w:p>
          <w:p w:rsidR="00AA477A" w:rsidRPr="00A76FBE" w:rsidRDefault="00AA477A" w:rsidP="00D01B42">
            <w:pPr>
              <w:jc w:val="center"/>
              <w:rPr>
                <w:rFonts w:ascii="KZ Times New Roman" w:hAnsi="KZ Times New Roman"/>
                <w:sz w:val="24"/>
                <w:szCs w:val="24"/>
                <w:lang w:val="kk-KZ"/>
              </w:rPr>
            </w:pP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Na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SO</w:t>
            </w:r>
            <w:r w:rsidRPr="00A76FBE">
              <w:rPr>
                <w:rFonts w:ascii="KZ Times New Roman" w:hAnsi="KZ Times New Roman"/>
                <w:sz w:val="24"/>
                <w:szCs w:val="24"/>
                <w:vertAlign w:val="subscript"/>
                <w:lang w:val="en-US"/>
              </w:rPr>
              <w:t>4</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Ca(NO</w:t>
            </w:r>
            <w:r w:rsidRPr="00A76FBE">
              <w:rPr>
                <w:rFonts w:ascii="KZ Times New Roman" w:hAnsi="KZ Times New Roman"/>
                <w:sz w:val="24"/>
                <w:szCs w:val="24"/>
                <w:vertAlign w:val="subscript"/>
                <w:lang w:val="en-US"/>
              </w:rPr>
              <w:t>3</w:t>
            </w:r>
            <w:r w:rsidRPr="00A76FBE">
              <w:rPr>
                <w:rFonts w:ascii="KZ Times New Roman" w:hAnsi="KZ Times New Roman"/>
                <w:sz w:val="24"/>
                <w:szCs w:val="24"/>
                <w:lang w:val="en-US"/>
              </w:rPr>
              <w:t>)</w:t>
            </w:r>
            <w:r w:rsidRPr="00A76FBE">
              <w:rPr>
                <w:rFonts w:ascii="KZ Times New Roman" w:hAnsi="KZ Times New Roman"/>
                <w:sz w:val="24"/>
                <w:szCs w:val="24"/>
                <w:vertAlign w:val="subscript"/>
                <w:lang w:val="en-US"/>
              </w:rPr>
              <w:t>2</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 xml:space="preserve">NH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NO</w:t>
            </w:r>
            <w:r w:rsidRPr="00A76FBE">
              <w:rPr>
                <w:rFonts w:ascii="KZ Times New Roman" w:hAnsi="KZ Times New Roman"/>
                <w:sz w:val="24"/>
                <w:szCs w:val="24"/>
                <w:vertAlign w:val="subscript"/>
                <w:lang w:val="en-US"/>
              </w:rPr>
              <w:t>3</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1650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KNO</w:t>
            </w:r>
            <w:r w:rsidRPr="00A76FBE">
              <w:rPr>
                <w:rFonts w:ascii="KZ Times New Roman" w:hAnsi="KZ Times New Roman"/>
                <w:sz w:val="24"/>
                <w:szCs w:val="24"/>
                <w:vertAlign w:val="subscript"/>
                <w:lang w:val="en-US"/>
              </w:rPr>
              <w:t>3</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1900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KCI</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CaCI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440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150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150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Mg SO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 xml:space="preserve">7H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370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360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 xml:space="preserve">(NH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SO</w:t>
            </w:r>
            <w:r w:rsidRPr="00A76FBE">
              <w:rPr>
                <w:rFonts w:ascii="KZ Times New Roman" w:hAnsi="KZ Times New Roman"/>
                <w:sz w:val="24"/>
                <w:szCs w:val="24"/>
                <w:vertAlign w:val="subscript"/>
                <w:lang w:val="en-US"/>
              </w:rPr>
              <w:t>4</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130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 xml:space="preserve">KH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PO </w:t>
            </w:r>
            <w:r w:rsidRPr="00A76FBE">
              <w:rPr>
                <w:rFonts w:ascii="KZ Times New Roman" w:hAnsi="KZ Times New Roman"/>
                <w:sz w:val="24"/>
                <w:szCs w:val="24"/>
                <w:vertAlign w:val="subscript"/>
                <w:lang w:val="en-US"/>
              </w:rPr>
              <w:t>4</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170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16,5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rPr>
            </w:pPr>
            <w:r w:rsidRPr="00A76FBE">
              <w:rPr>
                <w:rFonts w:ascii="KZ Times New Roman" w:hAnsi="KZ Times New Roman"/>
                <w:sz w:val="24"/>
                <w:szCs w:val="24"/>
                <w:lang w:val="en-US"/>
              </w:rPr>
              <w:t xml:space="preserve">Na </w:t>
            </w:r>
            <w:r w:rsidRPr="00A76FBE">
              <w:rPr>
                <w:rFonts w:ascii="KZ Times New Roman" w:hAnsi="KZ Times New Roman"/>
                <w:sz w:val="24"/>
                <w:szCs w:val="24"/>
                <w:vertAlign w:val="subscript"/>
                <w:lang w:val="en-US"/>
              </w:rPr>
              <w:t>2</w:t>
            </w:r>
            <w:r w:rsidRPr="00A76FBE">
              <w:rPr>
                <w:rFonts w:ascii="KZ Times New Roman" w:hAnsi="KZ Times New Roman"/>
                <w:sz w:val="24"/>
                <w:szCs w:val="24"/>
              </w:rPr>
              <w:t>ЭДТА</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37,3</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37,3</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37,3</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37,3</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FeSO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 xml:space="preserve">7H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27,95</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27,95</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27,95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27,8</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NaH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 PO</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 xml:space="preserve"> H</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 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150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90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 xml:space="preserve">H </w:t>
            </w:r>
            <w:r w:rsidRPr="00A76FBE">
              <w:rPr>
                <w:rFonts w:ascii="KZ Times New Roman" w:hAnsi="KZ Times New Roman"/>
                <w:sz w:val="24"/>
                <w:szCs w:val="24"/>
                <w:vertAlign w:val="subscript"/>
                <w:lang w:val="en-US"/>
              </w:rPr>
              <w:t>3</w:t>
            </w:r>
            <w:r w:rsidRPr="00A76FBE">
              <w:rPr>
                <w:rFonts w:ascii="KZ Times New Roman" w:hAnsi="KZ Times New Roman"/>
                <w:sz w:val="24"/>
                <w:szCs w:val="24"/>
                <w:lang w:val="en-US"/>
              </w:rPr>
              <w:t xml:space="preserve">BO </w:t>
            </w:r>
            <w:r w:rsidRPr="00A76FBE">
              <w:rPr>
                <w:rFonts w:ascii="KZ Times New Roman" w:hAnsi="KZ Times New Roman"/>
                <w:sz w:val="24"/>
                <w:szCs w:val="24"/>
                <w:vertAlign w:val="subscript"/>
                <w:lang w:val="en-US"/>
              </w:rPr>
              <w:t>3</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6,2</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MnSO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 xml:space="preserve">4H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22,3</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4,5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 xml:space="preserve">ZnSO </w:t>
            </w:r>
            <w:r w:rsidRPr="00A76FBE">
              <w:rPr>
                <w:rFonts w:ascii="KZ Times New Roman" w:hAnsi="KZ Times New Roman"/>
                <w:sz w:val="24"/>
                <w:szCs w:val="24"/>
                <w:vertAlign w:val="subscript"/>
                <w:lang w:val="en-US"/>
              </w:rPr>
              <w:t>4</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8,6</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KI</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0,83</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0,75</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0,75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0,75</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vertAlign w:val="subscript"/>
                <w:lang w:val="en-US"/>
              </w:rPr>
            </w:pPr>
            <w:r w:rsidRPr="00A76FBE">
              <w:rPr>
                <w:rFonts w:ascii="KZ Times New Roman" w:hAnsi="KZ Times New Roman"/>
                <w:sz w:val="24"/>
                <w:szCs w:val="24"/>
                <w:lang w:val="en-US"/>
              </w:rPr>
              <w:t xml:space="preserve">Fe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(SO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w:t>
            </w:r>
            <w:r w:rsidRPr="00A76FBE">
              <w:rPr>
                <w:rFonts w:ascii="KZ Times New Roman" w:hAnsi="KZ Times New Roman"/>
                <w:sz w:val="24"/>
                <w:szCs w:val="24"/>
                <w:vertAlign w:val="subscript"/>
                <w:lang w:val="en-US"/>
              </w:rPr>
              <w:t>3</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Na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MoO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 xml:space="preserve">2H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0,25</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0,25</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0,0025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0,25</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CuSO </w:t>
            </w:r>
            <w:r w:rsidRPr="00A76FBE">
              <w:rPr>
                <w:rFonts w:ascii="KZ Times New Roman" w:hAnsi="KZ Times New Roman"/>
                <w:sz w:val="24"/>
                <w:szCs w:val="24"/>
                <w:vertAlign w:val="subscript"/>
                <w:lang w:val="en-US"/>
              </w:rPr>
              <w:t>4</w:t>
            </w:r>
            <w:r w:rsidRPr="00A76FBE">
              <w:rPr>
                <w:rFonts w:ascii="KZ Times New Roman" w:hAnsi="KZ Times New Roman"/>
                <w:sz w:val="24"/>
                <w:szCs w:val="24"/>
                <w:lang w:val="en-US"/>
              </w:rPr>
              <w:t xml:space="preserve">.5H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0,025</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0,025</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0,02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0,25</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en-US"/>
              </w:rPr>
              <w:t xml:space="preserve">CoCI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 xml:space="preserve">6 H </w:t>
            </w:r>
            <w:r w:rsidRPr="00A76FBE">
              <w:rPr>
                <w:rFonts w:ascii="KZ Times New Roman" w:hAnsi="KZ Times New Roman"/>
                <w:sz w:val="24"/>
                <w:szCs w:val="24"/>
                <w:vertAlign w:val="subscript"/>
                <w:lang w:val="en-US"/>
              </w:rPr>
              <w:t>2</w:t>
            </w:r>
            <w:r w:rsidRPr="00A76FBE">
              <w:rPr>
                <w:rFonts w:ascii="KZ Times New Roman" w:hAnsi="KZ Times New Roman"/>
                <w:sz w:val="24"/>
                <w:szCs w:val="24"/>
                <w:lang w:val="en-US"/>
              </w:rPr>
              <w:t>O</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0,025</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0,025</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0,25</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rPr>
            </w:pPr>
            <w:r w:rsidRPr="00A76FBE">
              <w:rPr>
                <w:rFonts w:ascii="KZ Times New Roman" w:hAnsi="KZ Times New Roman"/>
                <w:sz w:val="24"/>
                <w:szCs w:val="24"/>
              </w:rPr>
              <w:t>Глицин</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rPr>
            </w:pPr>
            <w:r w:rsidRPr="00A76FBE">
              <w:rPr>
                <w:rFonts w:ascii="KZ Times New Roman" w:hAnsi="KZ Times New Roman"/>
                <w:sz w:val="24"/>
                <w:szCs w:val="24"/>
              </w:rPr>
              <w:t>Мезоинозит</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kk-KZ"/>
              </w:rPr>
            </w:pPr>
            <w:r w:rsidRPr="00A76FBE">
              <w:rPr>
                <w:rFonts w:ascii="KZ Times New Roman" w:hAnsi="KZ Times New Roman"/>
                <w:sz w:val="24"/>
                <w:szCs w:val="24"/>
              </w:rPr>
              <w:t xml:space="preserve">Никожтин </w:t>
            </w:r>
            <w:r w:rsidRPr="00A76FBE">
              <w:rPr>
                <w:rFonts w:ascii="KZ Times New Roman" w:hAnsi="KZ Times New Roman"/>
                <w:sz w:val="24"/>
                <w:szCs w:val="24"/>
                <w:lang w:val="kk-KZ"/>
              </w:rPr>
              <w:t>қышқылы</w:t>
            </w:r>
            <w:r w:rsidRPr="00A76FBE">
              <w:rPr>
                <w:rFonts w:ascii="KZ Times New Roman" w:hAnsi="KZ Times New Roman"/>
                <w:sz w:val="24"/>
                <w:szCs w:val="24"/>
              </w:rPr>
              <w:t xml:space="preserve"> </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0,5</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kk-KZ"/>
              </w:rPr>
            </w:pPr>
            <w:r w:rsidRPr="00A76FBE">
              <w:rPr>
                <w:rFonts w:ascii="KZ Times New Roman" w:hAnsi="KZ Times New Roman"/>
                <w:sz w:val="24"/>
                <w:szCs w:val="24"/>
                <w:lang w:val="kk-KZ"/>
              </w:rPr>
              <w:t>Пириджоксин</w:t>
            </w:r>
            <w:r w:rsidRPr="00A76FBE">
              <w:rPr>
                <w:rFonts w:ascii="KZ Times New Roman" w:hAnsi="KZ Times New Roman"/>
                <w:sz w:val="24"/>
                <w:szCs w:val="24"/>
                <w:lang w:val="en-US"/>
              </w:rPr>
              <w:t xml:space="preserve"> -HCI</w:t>
            </w:r>
            <w:r w:rsidRPr="00A76FBE">
              <w:rPr>
                <w:rFonts w:ascii="KZ Times New Roman" w:hAnsi="KZ Times New Roman"/>
                <w:sz w:val="24"/>
                <w:szCs w:val="24"/>
                <w:lang w:val="kk-KZ"/>
              </w:rPr>
              <w:t xml:space="preserve"> </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0,5</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0,1</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kk-KZ"/>
              </w:rPr>
              <w:t>Тиамин</w:t>
            </w:r>
            <w:r w:rsidRPr="00A76FBE">
              <w:rPr>
                <w:rFonts w:ascii="KZ Times New Roman" w:hAnsi="KZ Times New Roman"/>
                <w:sz w:val="24"/>
                <w:szCs w:val="24"/>
                <w:lang w:val="en-US"/>
              </w:rPr>
              <w:t>-HCI</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0,1</w:t>
            </w:r>
          </w:p>
        </w:tc>
      </w:tr>
      <w:tr w:rsidR="00AA477A" w:rsidRPr="00A76FBE" w:rsidTr="00F51FAD">
        <w:trPr>
          <w:cantSplit/>
        </w:trPr>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rsidR="00AA477A" w:rsidRPr="00A76FBE" w:rsidRDefault="00AA477A" w:rsidP="00D01B42">
            <w:pPr>
              <w:rPr>
                <w:rFonts w:ascii="KZ Times New Roman" w:hAnsi="KZ Times New Roman"/>
                <w:sz w:val="24"/>
                <w:szCs w:val="24"/>
                <w:lang w:val="en-US"/>
              </w:rPr>
            </w:pPr>
            <w:r w:rsidRPr="00A76FBE">
              <w:rPr>
                <w:rFonts w:ascii="KZ Times New Roman" w:hAnsi="KZ Times New Roman"/>
                <w:sz w:val="24"/>
                <w:szCs w:val="24"/>
                <w:lang w:val="kk-KZ"/>
              </w:rPr>
              <w:t xml:space="preserve">Сахароза </w:t>
            </w:r>
          </w:p>
        </w:tc>
        <w:tc>
          <w:tcPr>
            <w:tcW w:w="1740"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30000</w:t>
            </w:r>
          </w:p>
        </w:tc>
        <w:tc>
          <w:tcPr>
            <w:tcW w:w="1856"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30000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20000</w:t>
            </w:r>
          </w:p>
        </w:tc>
      </w:tr>
    </w:tbl>
    <w:p w:rsidR="00AA477A" w:rsidRPr="00A76FBE" w:rsidRDefault="00AA477A" w:rsidP="00AA477A">
      <w:pPr>
        <w:ind w:firstLine="540"/>
        <w:rPr>
          <w:rFonts w:ascii="KZ Times New Roman" w:hAnsi="KZ Times New Roman"/>
          <w:sz w:val="24"/>
          <w:szCs w:val="24"/>
          <w:lang w:val="kk-KZ"/>
        </w:rPr>
      </w:pPr>
    </w:p>
    <w:p w:rsidR="00AA477A" w:rsidRPr="00741C4A" w:rsidRDefault="00AA477A" w:rsidP="00AA477A">
      <w:pPr>
        <w:ind w:firstLine="426"/>
        <w:jc w:val="both"/>
        <w:rPr>
          <w:b/>
          <w:sz w:val="28"/>
          <w:szCs w:val="28"/>
          <w:lang w:val="kk-KZ"/>
        </w:rPr>
      </w:pPr>
      <w:r w:rsidRPr="00741C4A">
        <w:rPr>
          <w:b/>
          <w:sz w:val="28"/>
          <w:szCs w:val="28"/>
          <w:lang w:val="kk-KZ"/>
        </w:rPr>
        <w:t>Қатты Мурасига-Скуга қоректік ортасын дайындау</w:t>
      </w:r>
    </w:p>
    <w:p w:rsidR="00AA477A" w:rsidRPr="00741C4A" w:rsidRDefault="00AA477A" w:rsidP="00AA477A">
      <w:pPr>
        <w:ind w:firstLine="426"/>
        <w:jc w:val="both"/>
        <w:rPr>
          <w:b/>
          <w:sz w:val="28"/>
          <w:szCs w:val="28"/>
          <w:lang w:val="kk-KZ"/>
        </w:rPr>
      </w:pPr>
    </w:p>
    <w:p w:rsidR="00AA477A" w:rsidRPr="00741C4A" w:rsidRDefault="00AA477A" w:rsidP="00AA477A">
      <w:pPr>
        <w:ind w:firstLine="426"/>
        <w:jc w:val="both"/>
        <w:rPr>
          <w:b/>
          <w:sz w:val="28"/>
          <w:szCs w:val="28"/>
          <w:lang w:val="kk-KZ"/>
        </w:rPr>
      </w:pPr>
      <w:r w:rsidRPr="00741C4A">
        <w:rPr>
          <w:b/>
          <w:sz w:val="28"/>
          <w:szCs w:val="28"/>
          <w:lang w:val="kk-KZ"/>
        </w:rPr>
        <w:t xml:space="preserve">Жұмыс жасау барысы: </w:t>
      </w:r>
    </w:p>
    <w:p w:rsidR="00AA477A" w:rsidRPr="00741C4A" w:rsidRDefault="00AA477A" w:rsidP="00AA477A">
      <w:pPr>
        <w:ind w:firstLine="426"/>
        <w:jc w:val="both"/>
        <w:rPr>
          <w:sz w:val="28"/>
          <w:szCs w:val="28"/>
          <w:lang w:val="kk-KZ"/>
        </w:rPr>
      </w:pPr>
      <w:r w:rsidRPr="00741C4A">
        <w:rPr>
          <w:sz w:val="28"/>
          <w:szCs w:val="28"/>
          <w:lang w:val="kk-KZ"/>
        </w:rPr>
        <w:t>1. Сиымдылығы 2л болатын химиялық стаканға 20г сахарозаны салады, 400 мл-көлемге дейін диметилденген сумен толтырады да ерітеді.</w:t>
      </w:r>
    </w:p>
    <w:p w:rsidR="00AA477A" w:rsidRPr="00741C4A" w:rsidRDefault="00AA477A" w:rsidP="00AA477A">
      <w:pPr>
        <w:ind w:firstLine="426"/>
        <w:jc w:val="both"/>
        <w:rPr>
          <w:sz w:val="28"/>
          <w:szCs w:val="28"/>
          <w:lang w:val="kk-KZ"/>
        </w:rPr>
      </w:pPr>
      <w:r w:rsidRPr="00741C4A">
        <w:rPr>
          <w:sz w:val="28"/>
          <w:szCs w:val="28"/>
          <w:lang w:val="kk-KZ"/>
        </w:rPr>
        <w:t>2. Сахароза ерітіндісіне 50мл концентрлі макротұздар ерітіндісін, 1мл микротұздарды, 5мл темір хелатын, 5мл кальций хлоридін қосады.</w:t>
      </w:r>
    </w:p>
    <w:p w:rsidR="00AA477A" w:rsidRPr="00741C4A" w:rsidRDefault="00AA477A" w:rsidP="00AA477A">
      <w:pPr>
        <w:ind w:firstLine="426"/>
        <w:jc w:val="both"/>
        <w:rPr>
          <w:sz w:val="28"/>
          <w:szCs w:val="28"/>
          <w:lang w:val="kk-KZ"/>
        </w:rPr>
      </w:pPr>
      <w:r w:rsidRPr="00741C4A">
        <w:rPr>
          <w:sz w:val="28"/>
          <w:szCs w:val="28"/>
          <w:lang w:val="kk-KZ"/>
        </w:rPr>
        <w:t xml:space="preserve">3. Агарды дайындау. Өлшенген заттың 5-7т стаканға салып 200мл дейін сумен толтырады, газ жалынында немесе электр плиткасында </w:t>
      </w:r>
      <w:r w:rsidRPr="00741C4A">
        <w:rPr>
          <w:sz w:val="28"/>
          <w:szCs w:val="28"/>
          <w:lang w:val="kk-KZ"/>
        </w:rPr>
        <w:lastRenderedPageBreak/>
        <w:t>үнемі қозғау барысмен қыздырады. Дайын болған агарды тұздар ерітіндісіне қосамыз.</w:t>
      </w:r>
    </w:p>
    <w:p w:rsidR="00AA477A" w:rsidRPr="00741C4A" w:rsidRDefault="00AA477A" w:rsidP="00AA477A">
      <w:pPr>
        <w:ind w:firstLine="426"/>
        <w:jc w:val="both"/>
        <w:rPr>
          <w:sz w:val="28"/>
          <w:szCs w:val="28"/>
          <w:lang w:val="kk-KZ"/>
        </w:rPr>
      </w:pPr>
      <w:r w:rsidRPr="00741C4A">
        <w:rPr>
          <w:sz w:val="28"/>
          <w:szCs w:val="28"/>
          <w:lang w:val="kk-KZ"/>
        </w:rPr>
        <w:t>4. Қоректік ортаны 1л дистилді сумен қажетті бір мөлшерге дейін жеткіземіз,рН өлшейміз:егер рН 5,5-6,0-ден жоғары болса, онда 0,1нм HCl тамшысын тамызамыз,ал егер бұл мәннен төмен болса онда 0,1нм KOH-тамызамыз.</w:t>
      </w:r>
    </w:p>
    <w:p w:rsidR="00AA477A" w:rsidRPr="00741C4A" w:rsidRDefault="00AA477A" w:rsidP="00AA477A">
      <w:pPr>
        <w:ind w:firstLine="426"/>
        <w:jc w:val="both"/>
        <w:rPr>
          <w:sz w:val="28"/>
          <w:szCs w:val="28"/>
          <w:lang w:val="kk-KZ"/>
        </w:rPr>
      </w:pPr>
      <w:r w:rsidRPr="00741C4A">
        <w:rPr>
          <w:sz w:val="28"/>
          <w:szCs w:val="28"/>
          <w:lang w:val="kk-KZ"/>
        </w:rPr>
        <w:t>5. Дайын қоректік ортаны ыдыстарға 1/3 құйып, мақтатығынмен бекітеді. Одан соң пробиркаларды металды штативтерге қондырады.</w:t>
      </w:r>
    </w:p>
    <w:p w:rsidR="00AA477A" w:rsidRPr="00741C4A" w:rsidRDefault="00AA477A" w:rsidP="00AA477A">
      <w:pPr>
        <w:ind w:firstLine="426"/>
        <w:jc w:val="both"/>
        <w:rPr>
          <w:sz w:val="28"/>
          <w:szCs w:val="28"/>
          <w:lang w:val="kk-KZ"/>
        </w:rPr>
      </w:pPr>
      <w:r w:rsidRPr="00741C4A">
        <w:rPr>
          <w:sz w:val="28"/>
          <w:szCs w:val="28"/>
          <w:lang w:val="kk-KZ"/>
        </w:rPr>
        <w:t>6. Пробиркасы бар штативтерді целлофан қағазға орайды. (автоклавта ашылып кетпеу үшін)</w:t>
      </w:r>
    </w:p>
    <w:p w:rsidR="00AA477A" w:rsidRPr="00741C4A" w:rsidRDefault="00AA477A" w:rsidP="00AA477A">
      <w:pPr>
        <w:ind w:firstLine="426"/>
        <w:jc w:val="both"/>
        <w:rPr>
          <w:sz w:val="28"/>
          <w:szCs w:val="28"/>
          <w:lang w:val="kk-KZ"/>
        </w:rPr>
      </w:pPr>
      <w:r w:rsidRPr="00741C4A">
        <w:rPr>
          <w:sz w:val="28"/>
          <w:szCs w:val="28"/>
          <w:lang w:val="kk-KZ"/>
        </w:rPr>
        <w:t>7. Пробиркасы бар штативтерді автоклавқа автоклавирленуге қояды.</w:t>
      </w:r>
    </w:p>
    <w:p w:rsidR="00AA477A" w:rsidRPr="00741C4A" w:rsidRDefault="00AA477A" w:rsidP="00AA477A">
      <w:pPr>
        <w:ind w:firstLine="426"/>
        <w:jc w:val="both"/>
        <w:rPr>
          <w:sz w:val="28"/>
          <w:szCs w:val="28"/>
          <w:lang w:val="kk-KZ"/>
        </w:rPr>
      </w:pPr>
    </w:p>
    <w:p w:rsidR="00AA477A" w:rsidRPr="00741C4A" w:rsidRDefault="00AA477A" w:rsidP="00AA477A">
      <w:pPr>
        <w:ind w:firstLine="426"/>
        <w:jc w:val="both"/>
        <w:rPr>
          <w:b/>
          <w:sz w:val="28"/>
          <w:szCs w:val="28"/>
          <w:lang w:val="kk-KZ"/>
        </w:rPr>
      </w:pPr>
      <w:r w:rsidRPr="00741C4A">
        <w:rPr>
          <w:b/>
          <w:sz w:val="28"/>
          <w:szCs w:val="28"/>
          <w:lang w:val="kk-KZ"/>
        </w:rPr>
        <w:t>Бақылау сұрақтары.</w:t>
      </w:r>
    </w:p>
    <w:p w:rsidR="00AA477A" w:rsidRPr="00741C4A" w:rsidRDefault="00AA477A" w:rsidP="00AA477A">
      <w:pPr>
        <w:numPr>
          <w:ilvl w:val="0"/>
          <w:numId w:val="2"/>
        </w:numPr>
        <w:tabs>
          <w:tab w:val="clear" w:pos="900"/>
          <w:tab w:val="num" w:pos="0"/>
        </w:tabs>
        <w:ind w:left="0" w:firstLine="426"/>
        <w:jc w:val="both"/>
        <w:rPr>
          <w:sz w:val="28"/>
          <w:szCs w:val="28"/>
          <w:lang w:val="kk-KZ"/>
        </w:rPr>
      </w:pPr>
      <w:r w:rsidRPr="00741C4A">
        <w:rPr>
          <w:sz w:val="28"/>
          <w:szCs w:val="28"/>
          <w:lang w:val="kk-KZ"/>
        </w:rPr>
        <w:t>Қоректік орталар, олардың ерекшеліктері, құрамы және қолданылуы.</w:t>
      </w:r>
    </w:p>
    <w:p w:rsidR="00AA477A" w:rsidRPr="00741C4A" w:rsidRDefault="00AA477A" w:rsidP="00AA477A">
      <w:pPr>
        <w:numPr>
          <w:ilvl w:val="0"/>
          <w:numId w:val="2"/>
        </w:numPr>
        <w:tabs>
          <w:tab w:val="clear" w:pos="900"/>
          <w:tab w:val="num" w:pos="0"/>
        </w:tabs>
        <w:ind w:left="0" w:firstLine="426"/>
        <w:jc w:val="both"/>
        <w:rPr>
          <w:sz w:val="28"/>
          <w:szCs w:val="28"/>
          <w:lang w:val="kk-KZ"/>
        </w:rPr>
      </w:pPr>
      <w:r w:rsidRPr="00741C4A">
        <w:rPr>
          <w:sz w:val="28"/>
          <w:szCs w:val="28"/>
          <w:lang w:val="kk-KZ"/>
        </w:rPr>
        <w:t>Өсімдіктер ұлпаларын культивирлеу үшін қоректік ортаны дайындау әдісі.</w:t>
      </w:r>
    </w:p>
    <w:p w:rsidR="00AA477A" w:rsidRPr="00741C4A" w:rsidRDefault="00AA477A" w:rsidP="00AA477A">
      <w:pPr>
        <w:numPr>
          <w:ilvl w:val="0"/>
          <w:numId w:val="2"/>
        </w:numPr>
        <w:tabs>
          <w:tab w:val="clear" w:pos="900"/>
          <w:tab w:val="num" w:pos="0"/>
        </w:tabs>
        <w:ind w:left="0" w:firstLine="426"/>
        <w:jc w:val="both"/>
        <w:rPr>
          <w:sz w:val="28"/>
          <w:szCs w:val="28"/>
          <w:lang w:val="kk-KZ"/>
        </w:rPr>
      </w:pPr>
      <w:r w:rsidRPr="00741C4A">
        <w:rPr>
          <w:sz w:val="28"/>
          <w:szCs w:val="28"/>
          <w:lang w:val="kk-KZ"/>
        </w:rPr>
        <w:t>Қоректік ортаны таңдау неге байланысты болады?</w:t>
      </w:r>
    </w:p>
    <w:p w:rsidR="00AA477A" w:rsidRPr="00741C4A" w:rsidRDefault="00AA477A" w:rsidP="00AA477A">
      <w:pPr>
        <w:numPr>
          <w:ilvl w:val="0"/>
          <w:numId w:val="2"/>
        </w:numPr>
        <w:tabs>
          <w:tab w:val="clear" w:pos="900"/>
          <w:tab w:val="num" w:pos="0"/>
        </w:tabs>
        <w:ind w:left="0" w:firstLine="426"/>
        <w:jc w:val="both"/>
        <w:rPr>
          <w:sz w:val="28"/>
          <w:szCs w:val="28"/>
          <w:lang w:val="kk-KZ"/>
        </w:rPr>
      </w:pPr>
      <w:r w:rsidRPr="00741C4A">
        <w:rPr>
          <w:sz w:val="28"/>
          <w:szCs w:val="28"/>
          <w:lang w:val="kk-KZ"/>
        </w:rPr>
        <w:t>Қоректік орта құрамына қандай заттар кіреді және олар in vitro ұлпалары мен жасушалар культурасында қандай функцияларды орындайды.</w:t>
      </w:r>
    </w:p>
    <w:p w:rsidR="00AA477A" w:rsidRPr="00741C4A" w:rsidRDefault="00AA477A" w:rsidP="00AA477A">
      <w:pPr>
        <w:numPr>
          <w:ilvl w:val="0"/>
          <w:numId w:val="2"/>
        </w:numPr>
        <w:tabs>
          <w:tab w:val="clear" w:pos="900"/>
          <w:tab w:val="num" w:pos="0"/>
        </w:tabs>
        <w:ind w:left="0" w:firstLine="426"/>
        <w:jc w:val="both"/>
        <w:rPr>
          <w:sz w:val="28"/>
          <w:szCs w:val="28"/>
          <w:lang w:val="kk-KZ"/>
        </w:rPr>
      </w:pPr>
      <w:r w:rsidRPr="00741C4A">
        <w:rPr>
          <w:sz w:val="28"/>
          <w:szCs w:val="28"/>
          <w:lang w:val="kk-KZ"/>
        </w:rPr>
        <w:t>Қоректік ортаны дайындау орны.</w:t>
      </w:r>
    </w:p>
    <w:p w:rsidR="00AA477A" w:rsidRPr="00741C4A" w:rsidRDefault="00AA477A" w:rsidP="00AA477A">
      <w:pPr>
        <w:numPr>
          <w:ilvl w:val="0"/>
          <w:numId w:val="2"/>
        </w:numPr>
        <w:tabs>
          <w:tab w:val="clear" w:pos="900"/>
          <w:tab w:val="num" w:pos="0"/>
        </w:tabs>
        <w:ind w:left="0" w:firstLine="426"/>
        <w:jc w:val="both"/>
        <w:rPr>
          <w:sz w:val="28"/>
          <w:szCs w:val="28"/>
          <w:lang w:val="kk-KZ"/>
        </w:rPr>
      </w:pPr>
      <w:r w:rsidRPr="00741C4A">
        <w:rPr>
          <w:sz w:val="28"/>
          <w:szCs w:val="28"/>
          <w:lang w:val="kk-KZ"/>
        </w:rPr>
        <w:t>in vitro жағдайындағы өсімдіктерідің қалыпты түрде жетілуі мен дамуына қандай факторлар әсер етеді және не үшін.</w:t>
      </w:r>
    </w:p>
    <w:p w:rsidR="00AA477A" w:rsidRPr="00741C4A" w:rsidRDefault="00AA477A" w:rsidP="00AA477A">
      <w:pPr>
        <w:ind w:firstLine="426"/>
        <w:jc w:val="both"/>
        <w:rPr>
          <w:sz w:val="28"/>
          <w:szCs w:val="28"/>
          <w:lang w:val="kk-KZ"/>
        </w:rPr>
      </w:pPr>
    </w:p>
    <w:p w:rsidR="00AA477A" w:rsidRPr="00741C4A" w:rsidRDefault="00AA477A" w:rsidP="00AA477A">
      <w:pPr>
        <w:ind w:firstLine="426"/>
        <w:jc w:val="both"/>
        <w:rPr>
          <w:b/>
          <w:sz w:val="28"/>
          <w:szCs w:val="28"/>
          <w:lang w:val="kk-KZ"/>
        </w:rPr>
      </w:pPr>
    </w:p>
    <w:p w:rsidR="00AA477A" w:rsidRPr="00AA477A" w:rsidRDefault="002D1963" w:rsidP="00AA477A">
      <w:pPr>
        <w:ind w:firstLine="709"/>
        <w:jc w:val="center"/>
        <w:rPr>
          <w:b/>
          <w:sz w:val="28"/>
          <w:szCs w:val="28"/>
          <w:lang w:val="kk-KZ"/>
        </w:rPr>
      </w:pPr>
      <w:r>
        <w:rPr>
          <w:b/>
          <w:sz w:val="28"/>
          <w:szCs w:val="28"/>
          <w:lang w:val="kk-KZ"/>
        </w:rPr>
        <w:t>Зертханалық  жұмыс № 4</w:t>
      </w:r>
    </w:p>
    <w:p w:rsidR="00AA477A" w:rsidRPr="007C3CB6" w:rsidRDefault="00AA477A" w:rsidP="00AA477A">
      <w:pPr>
        <w:ind w:firstLine="709"/>
        <w:jc w:val="both"/>
        <w:rPr>
          <w:sz w:val="28"/>
          <w:szCs w:val="28"/>
          <w:lang w:val="kk-KZ"/>
        </w:rPr>
      </w:pPr>
    </w:p>
    <w:p w:rsidR="00AA477A" w:rsidRPr="00AA477A" w:rsidRDefault="00AA477A" w:rsidP="00AA477A">
      <w:pPr>
        <w:ind w:firstLine="426"/>
        <w:jc w:val="both"/>
        <w:rPr>
          <w:b/>
          <w:sz w:val="28"/>
          <w:szCs w:val="28"/>
          <w:lang w:val="kk-KZ"/>
        </w:rPr>
      </w:pPr>
      <w:r>
        <w:rPr>
          <w:b/>
          <w:sz w:val="28"/>
          <w:szCs w:val="28"/>
          <w:lang w:val="kk-KZ"/>
        </w:rPr>
        <w:t>Жұмыстың тақырыбы:</w:t>
      </w:r>
      <w:r w:rsidRPr="00741C4A">
        <w:rPr>
          <w:rFonts w:ascii="inherit" w:hAnsi="inherit"/>
          <w:color w:val="212121"/>
          <w:sz w:val="26"/>
          <w:szCs w:val="26"/>
          <w:lang w:val="kk-KZ"/>
        </w:rPr>
        <w:t xml:space="preserve"> </w:t>
      </w:r>
      <w:r w:rsidR="008409DA">
        <w:rPr>
          <w:rFonts w:ascii="inherit" w:hAnsi="inherit"/>
          <w:color w:val="212121"/>
          <w:sz w:val="26"/>
          <w:szCs w:val="26"/>
          <w:lang w:val="kk-KZ"/>
        </w:rPr>
        <w:t>Стирильді көшеттерді өсіру</w:t>
      </w:r>
    </w:p>
    <w:p w:rsidR="008D781E" w:rsidRDefault="008D781E" w:rsidP="00AA477A">
      <w:pPr>
        <w:ind w:firstLine="426"/>
        <w:jc w:val="both"/>
        <w:rPr>
          <w:b/>
          <w:sz w:val="28"/>
          <w:szCs w:val="28"/>
          <w:lang w:val="kk-KZ"/>
        </w:rPr>
      </w:pPr>
    </w:p>
    <w:p w:rsidR="008409DA" w:rsidRDefault="008409DA" w:rsidP="00AA477A">
      <w:pPr>
        <w:ind w:firstLine="426"/>
        <w:jc w:val="both"/>
        <w:rPr>
          <w:b/>
          <w:sz w:val="28"/>
          <w:szCs w:val="28"/>
          <w:lang w:val="kk-KZ"/>
        </w:rPr>
      </w:pPr>
      <w:r w:rsidRPr="008409DA">
        <w:rPr>
          <w:b/>
          <w:sz w:val="28"/>
          <w:szCs w:val="28"/>
          <w:lang w:val="kk-KZ"/>
        </w:rPr>
        <w:t>Жұмыстық  мақсаты:</w:t>
      </w:r>
      <w:r w:rsidRPr="008409DA">
        <w:rPr>
          <w:color w:val="202124"/>
          <w:sz w:val="28"/>
          <w:szCs w:val="28"/>
          <w:lang w:val="kk-KZ"/>
        </w:rPr>
        <w:t xml:space="preserve"> Бұршақ, соя, бидай, арпа, бұршақ</w:t>
      </w:r>
      <w:r>
        <w:rPr>
          <w:color w:val="202124"/>
          <w:sz w:val="28"/>
          <w:szCs w:val="28"/>
          <w:lang w:val="kk-KZ"/>
        </w:rPr>
        <w:t>тың</w:t>
      </w:r>
      <w:r w:rsidRPr="008409DA">
        <w:rPr>
          <w:color w:val="202124"/>
          <w:sz w:val="28"/>
          <w:szCs w:val="28"/>
          <w:lang w:val="kk-KZ"/>
        </w:rPr>
        <w:t xml:space="preserve"> стерильді көшеттерін өсіру, асептикалық өсімдіктер алу және in vitro экспланттар алу</w:t>
      </w:r>
      <w:r>
        <w:rPr>
          <w:color w:val="202124"/>
          <w:sz w:val="28"/>
          <w:szCs w:val="28"/>
          <w:lang w:val="kk-KZ"/>
        </w:rPr>
        <w:t>.</w:t>
      </w:r>
    </w:p>
    <w:p w:rsidR="00AA477A" w:rsidRDefault="00AA477A" w:rsidP="00AA477A">
      <w:pPr>
        <w:ind w:firstLine="426"/>
        <w:jc w:val="both"/>
        <w:rPr>
          <w:b/>
          <w:sz w:val="28"/>
          <w:szCs w:val="28"/>
          <w:lang w:val="kk-KZ"/>
        </w:rPr>
      </w:pPr>
    </w:p>
    <w:p w:rsidR="008409DA" w:rsidRDefault="00F51174" w:rsidP="00AA477A">
      <w:pPr>
        <w:ind w:firstLine="426"/>
        <w:jc w:val="both"/>
        <w:rPr>
          <w:color w:val="202124"/>
          <w:sz w:val="28"/>
          <w:szCs w:val="28"/>
          <w:lang w:val="kk-KZ"/>
        </w:rPr>
      </w:pPr>
      <w:r w:rsidRPr="00F51174">
        <w:rPr>
          <w:b/>
          <w:color w:val="202124"/>
          <w:sz w:val="28"/>
          <w:szCs w:val="28"/>
          <w:lang w:val="kk-KZ"/>
        </w:rPr>
        <w:t>Теориялық бөлім</w:t>
      </w:r>
      <w:r w:rsidRPr="008409DA">
        <w:rPr>
          <w:color w:val="202124"/>
          <w:sz w:val="28"/>
          <w:szCs w:val="28"/>
          <w:lang w:val="kk-KZ"/>
        </w:rPr>
        <w:t>. Стерильді көшеттер асептикалық өсімдіктер мен экстракорпоралдар үшін өсіріледі. Тәжірибе тапсырмасына байланысты тұқымдарды суға немесе агарды қоректік ортаға себеді. Стерильді көшеттерді қолданудың үш әдісі бар: 1) дифференциалданған тіндерден эксплоттар алу, олар құрамында фитогормондары бар қоректік ортаға өткенде дифференциалданып, қарқынды көбею нәтижесінде каллус тінін құрайды; 2) каллусты тікелей көшеттерден алуға</w:t>
      </w:r>
      <w:r>
        <w:rPr>
          <w:color w:val="202124"/>
          <w:sz w:val="28"/>
          <w:szCs w:val="28"/>
          <w:lang w:val="kk-KZ"/>
        </w:rPr>
        <w:t>;</w:t>
      </w:r>
      <w:r w:rsidRPr="00F51174">
        <w:rPr>
          <w:color w:val="202124"/>
          <w:sz w:val="28"/>
          <w:szCs w:val="28"/>
          <w:lang w:val="kk-KZ"/>
        </w:rPr>
        <w:t xml:space="preserve"> </w:t>
      </w:r>
      <w:r>
        <w:rPr>
          <w:color w:val="202124"/>
          <w:sz w:val="28"/>
          <w:szCs w:val="28"/>
          <w:lang w:val="kk-KZ"/>
        </w:rPr>
        <w:t>3</w:t>
      </w:r>
      <w:r w:rsidRPr="00F51174">
        <w:rPr>
          <w:color w:val="202124"/>
          <w:sz w:val="28"/>
          <w:szCs w:val="28"/>
          <w:lang w:val="kk-KZ"/>
        </w:rPr>
        <w:t xml:space="preserve">) протопласттарды көшеттің бөліктерінен, әдетте жапырақтардан, кейде </w:t>
      </w:r>
      <w:r w:rsidRPr="00F51174">
        <w:rPr>
          <w:color w:val="202124"/>
          <w:sz w:val="28"/>
          <w:szCs w:val="28"/>
          <w:lang w:val="kk-KZ"/>
        </w:rPr>
        <w:lastRenderedPageBreak/>
        <w:t>тамырлардан алу. Фитохормондар көшеттерде каллус түзілуі үшін қажет, сондықтан өсіруге арналған қоректік орта 2,4-D құрайды</w:t>
      </w:r>
      <w:r>
        <w:rPr>
          <w:color w:val="202124"/>
          <w:sz w:val="28"/>
          <w:szCs w:val="28"/>
          <w:lang w:val="kk-KZ"/>
        </w:rPr>
        <w:t>.</w:t>
      </w:r>
    </w:p>
    <w:p w:rsidR="00F51174" w:rsidRDefault="00F51174" w:rsidP="00AA477A">
      <w:pPr>
        <w:ind w:firstLine="426"/>
        <w:jc w:val="both"/>
        <w:rPr>
          <w:color w:val="202124"/>
          <w:sz w:val="28"/>
          <w:szCs w:val="28"/>
          <w:lang w:val="kk-KZ"/>
        </w:rPr>
      </w:pPr>
    </w:p>
    <w:p w:rsidR="00F51174" w:rsidRDefault="00F51174" w:rsidP="00AA477A">
      <w:pPr>
        <w:ind w:firstLine="426"/>
        <w:jc w:val="both"/>
        <w:rPr>
          <w:color w:val="202124"/>
          <w:sz w:val="28"/>
          <w:szCs w:val="28"/>
          <w:lang w:val="kk-KZ"/>
        </w:rPr>
      </w:pPr>
      <w:r w:rsidRPr="00F51174">
        <w:rPr>
          <w:b/>
          <w:color w:val="202124"/>
          <w:sz w:val="28"/>
          <w:szCs w:val="28"/>
          <w:lang w:val="kk-KZ"/>
        </w:rPr>
        <w:t>Материалдар мен құралдар</w:t>
      </w:r>
      <w:r w:rsidRPr="00F51174">
        <w:rPr>
          <w:color w:val="202124"/>
          <w:sz w:val="28"/>
          <w:szCs w:val="28"/>
          <w:lang w:val="kk-KZ"/>
        </w:rPr>
        <w:t>. Бидай және арпа дәндері. 6% хлорамин ерітіндісі, 70% этил спиртінің ерітіндісі, 0,1% сулема ерітіндісі, зарарсыздандырылған тазартылған су. Стерильді Петри ыдыстары, стерильді стакандар, пробиркалар, пинцет, фильтрлі қағаз, спирт, ламинарлық қорап, термостат</w:t>
      </w:r>
    </w:p>
    <w:p w:rsidR="00F51174" w:rsidRDefault="00F51174" w:rsidP="00AA477A">
      <w:pPr>
        <w:ind w:firstLine="426"/>
        <w:jc w:val="both"/>
        <w:rPr>
          <w:b/>
          <w:color w:val="202124"/>
          <w:sz w:val="28"/>
          <w:szCs w:val="28"/>
          <w:lang w:val="kk-KZ"/>
        </w:rPr>
      </w:pPr>
      <w:r w:rsidRPr="00F51174">
        <w:rPr>
          <w:b/>
          <w:color w:val="202124"/>
          <w:sz w:val="28"/>
          <w:szCs w:val="28"/>
          <w:lang w:val="kk-KZ"/>
        </w:rPr>
        <w:t>Жұмыс тәртібі</w:t>
      </w:r>
      <w:r>
        <w:rPr>
          <w:b/>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1. Бидайдың немесе арпаның бүлінбеген дәндерін таңдаңыз</w:t>
      </w:r>
      <w:r>
        <w:rPr>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2. Ламинарлық қорапқа 15 тұқымға 5 Петри табақшасына (әр нұсқа бойынша) келесі заттармен салыңыз: І нұсқа - хлораминнің 6% ерітіндісі; II нұсқа - кальций гипохлоритінің 6% ерітіндісі; III нұсқа - этил спиртінің 70% ерітіндісі; IV нұсқа - сулеманың 0,1% ерітіндісі; V нұсқа - зарарсыздандырылған тазартылған су (бақылау)</w:t>
      </w:r>
      <w:r>
        <w:rPr>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3. Стерилизацияның ұзақтығына назар аударыңыз</w:t>
      </w:r>
      <w:r>
        <w:rPr>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4. Стерильдеу ерітінділерінен алынған дәндерді 3 порцияда тазартылған стерильді суда жуыңыз</w:t>
      </w:r>
      <w:r>
        <w:rPr>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5. Өсу дәндерін тазартылған сумен суланған стерильді сүзгі қағазымен стерильді Петри табақтарына салыңыз. Петри ыдыстарын жауып, термостатқа ауыстырыңыз. Қараңғыда дәнді дақылдарды 20-25 ° С температурада өндіреді</w:t>
      </w:r>
      <w:r>
        <w:rPr>
          <w:color w:val="202124"/>
          <w:sz w:val="28"/>
          <w:szCs w:val="28"/>
          <w:lang w:val="kk-KZ"/>
        </w:rPr>
        <w:t>.</w:t>
      </w:r>
    </w:p>
    <w:p w:rsidR="00F51174" w:rsidRDefault="00F51174" w:rsidP="00AA477A">
      <w:pPr>
        <w:ind w:firstLine="426"/>
        <w:jc w:val="both"/>
        <w:rPr>
          <w:color w:val="202124"/>
          <w:sz w:val="28"/>
          <w:szCs w:val="28"/>
          <w:lang w:val="kk-KZ"/>
        </w:rPr>
      </w:pPr>
      <w:r>
        <w:rPr>
          <w:color w:val="202124"/>
          <w:sz w:val="28"/>
          <w:szCs w:val="28"/>
          <w:lang w:val="kk-KZ"/>
        </w:rPr>
        <w:t xml:space="preserve">6. </w:t>
      </w:r>
      <w:r w:rsidRPr="00F51174">
        <w:rPr>
          <w:color w:val="202124"/>
          <w:sz w:val="28"/>
          <w:szCs w:val="28"/>
          <w:lang w:val="kk-KZ"/>
        </w:rPr>
        <w:t>Зертханалық жұмыс туралы есепке қойылатын талаптар Зертханалық жазбалар зертханалық жұмыс процедурасына сәйкес мұқият, кезең-кезеңімен жүргізілуі керек</w:t>
      </w:r>
      <w:r>
        <w:rPr>
          <w:color w:val="202124"/>
          <w:sz w:val="28"/>
          <w:szCs w:val="28"/>
          <w:lang w:val="kk-KZ"/>
        </w:rPr>
        <w:t>.</w:t>
      </w:r>
    </w:p>
    <w:p w:rsidR="00F51174" w:rsidRDefault="00F51174" w:rsidP="00AA477A">
      <w:pPr>
        <w:ind w:firstLine="426"/>
        <w:jc w:val="both"/>
        <w:rPr>
          <w:color w:val="202124"/>
          <w:sz w:val="28"/>
          <w:szCs w:val="28"/>
          <w:lang w:val="kk-KZ"/>
        </w:rPr>
      </w:pPr>
    </w:p>
    <w:p w:rsidR="00F51174" w:rsidRDefault="00F51174" w:rsidP="00AA477A">
      <w:pPr>
        <w:ind w:firstLine="426"/>
        <w:jc w:val="both"/>
        <w:rPr>
          <w:b/>
          <w:color w:val="202124"/>
          <w:sz w:val="28"/>
          <w:szCs w:val="28"/>
          <w:lang w:val="kk-KZ"/>
        </w:rPr>
      </w:pPr>
      <w:r w:rsidRPr="00F51174">
        <w:rPr>
          <w:b/>
          <w:color w:val="202124"/>
          <w:sz w:val="28"/>
          <w:szCs w:val="28"/>
          <w:lang w:val="kk-KZ"/>
        </w:rPr>
        <w:t>Бақылау жұмысы:</w:t>
      </w:r>
    </w:p>
    <w:p w:rsidR="00F51174" w:rsidRDefault="00F51174" w:rsidP="00AA477A">
      <w:pPr>
        <w:ind w:firstLine="426"/>
        <w:jc w:val="both"/>
        <w:rPr>
          <w:b/>
          <w:color w:val="202124"/>
          <w:sz w:val="28"/>
          <w:szCs w:val="28"/>
          <w:lang w:val="kk-KZ"/>
        </w:rPr>
      </w:pPr>
      <w:r>
        <w:rPr>
          <w:color w:val="202124"/>
          <w:sz w:val="28"/>
          <w:szCs w:val="28"/>
          <w:lang w:val="kk-KZ"/>
        </w:rPr>
        <w:t>1.</w:t>
      </w:r>
      <w:r w:rsidRPr="00F51174">
        <w:rPr>
          <w:color w:val="202124"/>
          <w:sz w:val="28"/>
          <w:szCs w:val="28"/>
          <w:lang w:val="kk-KZ"/>
        </w:rPr>
        <w:t>Стерильді көшеттер қандай мақсатта өсіріледі</w:t>
      </w:r>
      <w:r w:rsidR="00FF5BF9">
        <w:rPr>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2. Стерильді көшеттерді қолданудың қандай тәсілдері бар</w:t>
      </w:r>
      <w:r w:rsidR="00FF5BF9">
        <w:rPr>
          <w:color w:val="202124"/>
          <w:sz w:val="28"/>
          <w:szCs w:val="28"/>
          <w:lang w:val="kk-KZ"/>
        </w:rPr>
        <w:t>?</w:t>
      </w:r>
    </w:p>
    <w:p w:rsidR="00F51174" w:rsidRDefault="00F51174" w:rsidP="00AA477A">
      <w:pPr>
        <w:ind w:firstLine="426"/>
        <w:jc w:val="both"/>
        <w:rPr>
          <w:color w:val="202124"/>
          <w:sz w:val="28"/>
          <w:szCs w:val="28"/>
          <w:lang w:val="kk-KZ"/>
        </w:rPr>
      </w:pPr>
      <w:r w:rsidRPr="00F51174">
        <w:rPr>
          <w:color w:val="202124"/>
          <w:sz w:val="28"/>
          <w:szCs w:val="28"/>
          <w:lang w:val="kk-KZ"/>
        </w:rPr>
        <w:t>3. Стерильді көшеттерді өсіру үшін қандай орталар қолданылады</w:t>
      </w:r>
      <w:r w:rsidR="00FF5BF9">
        <w:rPr>
          <w:color w:val="202124"/>
          <w:sz w:val="28"/>
          <w:szCs w:val="28"/>
          <w:lang w:val="kk-KZ"/>
        </w:rPr>
        <w:t>?</w:t>
      </w:r>
    </w:p>
    <w:p w:rsidR="00F51174" w:rsidRDefault="00F51174" w:rsidP="00AA477A">
      <w:pPr>
        <w:ind w:firstLine="426"/>
        <w:jc w:val="both"/>
        <w:rPr>
          <w:b/>
          <w:color w:val="202124"/>
          <w:sz w:val="28"/>
          <w:szCs w:val="28"/>
          <w:lang w:val="kk-KZ"/>
        </w:rPr>
      </w:pPr>
    </w:p>
    <w:p w:rsidR="00AA477A" w:rsidRDefault="00AA477A" w:rsidP="00AA477A">
      <w:pPr>
        <w:jc w:val="center"/>
        <w:rPr>
          <w:rFonts w:ascii="KZ Times New Roman" w:hAnsi="KZ Times New Roman"/>
          <w:b/>
          <w:sz w:val="24"/>
          <w:szCs w:val="24"/>
          <w:lang w:val="kk-KZ"/>
        </w:rPr>
      </w:pPr>
    </w:p>
    <w:p w:rsidR="00AA477A" w:rsidRPr="00DF75C0" w:rsidRDefault="002D1963" w:rsidP="00AA477A">
      <w:pPr>
        <w:ind w:firstLine="426"/>
        <w:jc w:val="center"/>
        <w:rPr>
          <w:b/>
          <w:sz w:val="28"/>
          <w:szCs w:val="28"/>
          <w:lang w:val="kk-KZ"/>
        </w:rPr>
      </w:pPr>
      <w:r>
        <w:rPr>
          <w:b/>
          <w:sz w:val="28"/>
          <w:szCs w:val="28"/>
          <w:lang w:val="kk-KZ"/>
        </w:rPr>
        <w:t>Зертханалық  жұмыс № 5</w:t>
      </w:r>
    </w:p>
    <w:p w:rsidR="00AA477A" w:rsidRPr="00A76FBE" w:rsidRDefault="00AA477A" w:rsidP="00AA477A">
      <w:pPr>
        <w:jc w:val="center"/>
        <w:rPr>
          <w:rFonts w:ascii="KZ Times New Roman" w:hAnsi="KZ Times New Roman"/>
          <w:sz w:val="16"/>
          <w:szCs w:val="16"/>
          <w:lang w:val="kk-KZ"/>
        </w:rPr>
      </w:pPr>
    </w:p>
    <w:p w:rsidR="00AA477A" w:rsidRPr="00DF75C0" w:rsidRDefault="00AA477A" w:rsidP="00AA477A">
      <w:pPr>
        <w:ind w:firstLine="426"/>
        <w:jc w:val="both"/>
        <w:rPr>
          <w:b/>
          <w:sz w:val="28"/>
          <w:szCs w:val="28"/>
          <w:lang w:val="kk-KZ"/>
        </w:rPr>
      </w:pPr>
      <w:r w:rsidRPr="00DF75C0">
        <w:rPr>
          <w:b/>
          <w:sz w:val="28"/>
          <w:szCs w:val="28"/>
          <w:lang w:val="kk-KZ"/>
        </w:rPr>
        <w:t>Жұмыстың тақырыбы</w:t>
      </w:r>
      <w:r w:rsidRPr="00DF75C0">
        <w:rPr>
          <w:sz w:val="28"/>
          <w:szCs w:val="28"/>
          <w:lang w:val="kk-KZ"/>
        </w:rPr>
        <w:t>: Ж</w:t>
      </w:r>
      <w:r w:rsidRPr="00DF75C0">
        <w:rPr>
          <w:color w:val="212121"/>
          <w:sz w:val="28"/>
          <w:szCs w:val="28"/>
          <w:lang w:val="kk-KZ"/>
        </w:rPr>
        <w:t xml:space="preserve">етілмеген </w:t>
      </w:r>
      <w:r w:rsidRPr="00DF75C0">
        <w:rPr>
          <w:color w:val="212121"/>
          <w:sz w:val="28"/>
          <w:szCs w:val="28"/>
          <w:shd w:val="clear" w:color="auto" w:fill="FFFFFF"/>
          <w:lang w:val="kk-KZ"/>
        </w:rPr>
        <w:t xml:space="preserve">бидай тораптарынан </w:t>
      </w:r>
      <w:r w:rsidRPr="00DF75C0">
        <w:rPr>
          <w:sz w:val="28"/>
          <w:szCs w:val="28"/>
          <w:lang w:val="kk-KZ"/>
        </w:rPr>
        <w:t>каллус алу</w:t>
      </w:r>
      <w:r w:rsidRPr="00DF75C0">
        <w:rPr>
          <w:b/>
          <w:sz w:val="28"/>
          <w:szCs w:val="28"/>
          <w:lang w:val="kk-KZ"/>
        </w:rPr>
        <w:t xml:space="preserve"> </w:t>
      </w:r>
    </w:p>
    <w:p w:rsidR="00AA477A" w:rsidRDefault="00AA477A" w:rsidP="00AA477A">
      <w:pPr>
        <w:ind w:firstLine="426"/>
        <w:jc w:val="both"/>
        <w:rPr>
          <w:b/>
          <w:sz w:val="28"/>
          <w:szCs w:val="28"/>
          <w:lang w:val="kk-KZ"/>
        </w:rPr>
      </w:pPr>
    </w:p>
    <w:p w:rsidR="00AA477A" w:rsidRPr="00DF75C0" w:rsidRDefault="00AA477A" w:rsidP="00AA477A">
      <w:pPr>
        <w:ind w:firstLine="426"/>
        <w:jc w:val="both"/>
        <w:rPr>
          <w:sz w:val="28"/>
          <w:szCs w:val="28"/>
          <w:lang w:val="kk-KZ"/>
        </w:rPr>
      </w:pPr>
      <w:r w:rsidRPr="00DF75C0">
        <w:rPr>
          <w:b/>
          <w:sz w:val="28"/>
          <w:szCs w:val="28"/>
          <w:lang w:val="kk-KZ"/>
        </w:rPr>
        <w:t xml:space="preserve">Жұмыстың  мақсаты: </w:t>
      </w:r>
      <w:r>
        <w:rPr>
          <w:sz w:val="28"/>
          <w:szCs w:val="28"/>
          <w:lang w:val="kk-KZ"/>
        </w:rPr>
        <w:t>К</w:t>
      </w:r>
      <w:r w:rsidRPr="00DF75C0">
        <w:rPr>
          <w:sz w:val="28"/>
          <w:szCs w:val="28"/>
          <w:lang w:val="kk-KZ"/>
        </w:rPr>
        <w:t>аллусты культураларды өсіру тәсілдерінің жұмыстары бойынша практикалық ілімді игеру, экспланттарды өсіру және оқшаулаудың алғашқы сатыларымен танысу.</w:t>
      </w:r>
    </w:p>
    <w:p w:rsidR="00AA477A" w:rsidRPr="00DF75C0" w:rsidRDefault="00AA477A" w:rsidP="00AA477A">
      <w:pPr>
        <w:jc w:val="both"/>
        <w:rPr>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AA477A" w:rsidRPr="00DF75C0" w:rsidRDefault="00FF5BF9" w:rsidP="00AA477A">
      <w:pPr>
        <w:ind w:firstLine="426"/>
        <w:jc w:val="both"/>
        <w:rPr>
          <w:b/>
          <w:sz w:val="28"/>
          <w:szCs w:val="28"/>
          <w:lang w:val="kk-KZ"/>
        </w:rPr>
      </w:pPr>
      <w:r>
        <w:rPr>
          <w:b/>
          <w:sz w:val="28"/>
          <w:szCs w:val="28"/>
          <w:lang w:val="kk-KZ"/>
        </w:rPr>
        <w:lastRenderedPageBreak/>
        <w:t>Теориялық бөлім</w:t>
      </w:r>
      <w:r w:rsidR="00AA477A" w:rsidRPr="00DF75C0">
        <w:rPr>
          <w:b/>
          <w:sz w:val="28"/>
          <w:szCs w:val="28"/>
          <w:lang w:val="kk-KZ"/>
        </w:rPr>
        <w:t>.</w:t>
      </w:r>
    </w:p>
    <w:p w:rsidR="00AA477A" w:rsidRPr="00DF75C0" w:rsidRDefault="00AA477A" w:rsidP="00AA477A">
      <w:pPr>
        <w:jc w:val="both"/>
        <w:rPr>
          <w:sz w:val="28"/>
          <w:szCs w:val="28"/>
          <w:lang w:val="kk-KZ"/>
        </w:rPr>
      </w:pPr>
      <w:r w:rsidRPr="00DF75C0">
        <w:rPr>
          <w:b/>
          <w:sz w:val="28"/>
          <w:szCs w:val="28"/>
          <w:lang w:val="kk-KZ"/>
        </w:rPr>
        <w:t xml:space="preserve">     </w:t>
      </w:r>
      <w:r>
        <w:rPr>
          <w:b/>
          <w:sz w:val="28"/>
          <w:szCs w:val="28"/>
          <w:lang w:val="kk-KZ"/>
        </w:rPr>
        <w:t xml:space="preserve"> </w:t>
      </w:r>
      <w:r w:rsidRPr="00DF75C0">
        <w:rPr>
          <w:sz w:val="28"/>
          <w:szCs w:val="28"/>
          <w:lang w:val="kk-KZ"/>
        </w:rPr>
        <w:t>Қияр немесе бидай дәндерінен залалсызданған материалдарды селекциялық түрде алу қиынырақ келеді, бұл залалсызданатын агентті таңдау қажеттілігіне байланысты келеді.</w:t>
      </w:r>
    </w:p>
    <w:p w:rsidR="00AA477A" w:rsidRPr="00DF75C0" w:rsidRDefault="00AA477A" w:rsidP="00AA477A">
      <w:pPr>
        <w:jc w:val="both"/>
        <w:rPr>
          <w:sz w:val="28"/>
          <w:szCs w:val="28"/>
          <w:lang w:val="kk-KZ"/>
        </w:rPr>
      </w:pPr>
      <w:r w:rsidRPr="00DF75C0">
        <w:rPr>
          <w:sz w:val="28"/>
          <w:szCs w:val="28"/>
          <w:lang w:val="kk-KZ"/>
        </w:rPr>
        <w:t xml:space="preserve">      In Vitro культурасында активті хлор құраушы залалсыздандырғыш кеңінен қолданылады. Олар 35 т/л концентрациясындағы натрий және кальций гипохлориді. Концентрациясы 0,1 %  ртуть ( сынап) құрағыш залалсызданатын ерітінділер; 10-12 % концентрациясындағы сутегі асқын тотығы; 4-5 мг/л концентрациясындағы антибиотиктер.</w:t>
      </w:r>
    </w:p>
    <w:p w:rsidR="00AA477A" w:rsidRPr="00DF75C0" w:rsidRDefault="00AA477A" w:rsidP="00AA477A">
      <w:pPr>
        <w:jc w:val="both"/>
        <w:rPr>
          <w:sz w:val="28"/>
          <w:szCs w:val="28"/>
          <w:lang w:val="kk-KZ"/>
        </w:rPr>
      </w:pPr>
      <w:r w:rsidRPr="00DF75C0">
        <w:rPr>
          <w:sz w:val="28"/>
          <w:szCs w:val="28"/>
          <w:lang w:val="kk-KZ"/>
        </w:rPr>
        <w:t xml:space="preserve">      Ережеге сай, залалсыздайтын заттың өсіп дамуға қабілеті бар ұрық асты қабықтарындағы зақымданбаған ұлпалардың көбірек проценттерін және аздаған проценттегі жаңа түзілумен қамтамасыз ету керек.</w:t>
      </w:r>
    </w:p>
    <w:p w:rsidR="00AA477A" w:rsidRPr="00DF75C0" w:rsidRDefault="00AA477A" w:rsidP="00AA477A">
      <w:pPr>
        <w:jc w:val="both"/>
        <w:rPr>
          <w:sz w:val="28"/>
          <w:szCs w:val="28"/>
          <w:lang w:val="kk-KZ"/>
        </w:rPr>
      </w:pPr>
      <w:r w:rsidRPr="00DF75C0">
        <w:rPr>
          <w:sz w:val="28"/>
          <w:szCs w:val="28"/>
          <w:lang w:val="kk-KZ"/>
        </w:rPr>
        <w:t xml:space="preserve">     Экспланттардың залалсыздану ұзақтығын мұқиат таңдай білу керек.</w:t>
      </w:r>
    </w:p>
    <w:p w:rsidR="00AA477A" w:rsidRPr="00DF75C0" w:rsidRDefault="00AA477A" w:rsidP="00AA477A">
      <w:pPr>
        <w:jc w:val="both"/>
        <w:rPr>
          <w:sz w:val="28"/>
          <w:szCs w:val="28"/>
          <w:lang w:val="kk-KZ"/>
        </w:rPr>
      </w:pPr>
      <w:r w:rsidRPr="00DF75C0">
        <w:rPr>
          <w:sz w:val="28"/>
          <w:szCs w:val="28"/>
          <w:lang w:val="kk-KZ"/>
        </w:rPr>
        <w:t xml:space="preserve">     Залалсызданған экспланттарды алу үш сатыдан тұрады: алдын ала залалсызданудан, залалсыздаудан, және залалсыздаудан кейін.</w:t>
      </w:r>
    </w:p>
    <w:p w:rsidR="00AA477A" w:rsidRPr="00DF75C0" w:rsidRDefault="00AA477A" w:rsidP="00AA477A">
      <w:pPr>
        <w:jc w:val="both"/>
        <w:rPr>
          <w:sz w:val="28"/>
          <w:szCs w:val="28"/>
          <w:lang w:val="kk-KZ"/>
        </w:rPr>
      </w:pPr>
      <w:r w:rsidRPr="00DF75C0">
        <w:rPr>
          <w:sz w:val="28"/>
          <w:szCs w:val="28"/>
          <w:lang w:val="kk-KZ"/>
        </w:rPr>
        <w:t xml:space="preserve">     Дәндерді залалсыздандыру алдын елегіште жылы ағын суымен жуып, генотип номері көрсетілген этикеткалармен бірге дәкелі дорбаны залалсыздау бойынша барлық операциялар жүргізілетін залалсыздау боксына ендіреді. Дәннен алынған залалсызданған өсінділерді алу жұмысы бойынша пайдаланады.</w:t>
      </w:r>
    </w:p>
    <w:p w:rsidR="00AA477A" w:rsidRPr="00DF75C0" w:rsidRDefault="00AA477A" w:rsidP="00AA477A">
      <w:pPr>
        <w:jc w:val="both"/>
        <w:rPr>
          <w:sz w:val="28"/>
          <w:szCs w:val="28"/>
          <w:lang w:val="kk-KZ"/>
        </w:rPr>
      </w:pPr>
      <w:r w:rsidRPr="00DF75C0">
        <w:rPr>
          <w:sz w:val="28"/>
          <w:szCs w:val="28"/>
          <w:lang w:val="kk-KZ"/>
        </w:rPr>
        <w:t xml:space="preserve">     Залалсызданған өсінділерді каллусты ұлпалар мен өсімдіктердің тікелей регенерациясын алу үшін қажетті экспланттарды оқшаулау мақсатында өсіреді. Тәжірибе есебіне байланысты дәндерді әдетте суда немесе қоректік ортада өсіреді.</w:t>
      </w:r>
    </w:p>
    <w:p w:rsidR="00AA477A" w:rsidRPr="00DF75C0" w:rsidRDefault="00AA477A" w:rsidP="00AA477A">
      <w:pPr>
        <w:jc w:val="both"/>
        <w:rPr>
          <w:sz w:val="28"/>
          <w:szCs w:val="28"/>
          <w:lang w:val="kk-KZ"/>
        </w:rPr>
      </w:pPr>
      <w:r w:rsidRPr="00DF75C0">
        <w:rPr>
          <w:sz w:val="28"/>
          <w:szCs w:val="28"/>
          <w:lang w:val="kk-KZ"/>
        </w:rPr>
        <w:t xml:space="preserve">      </w:t>
      </w:r>
      <w:r w:rsidRPr="00DF75C0">
        <w:rPr>
          <w:b/>
          <w:sz w:val="28"/>
          <w:szCs w:val="28"/>
          <w:lang w:val="kk-KZ"/>
        </w:rPr>
        <w:t>Құралдар мен жабдықтар:</w:t>
      </w:r>
      <w:r w:rsidRPr="00DF75C0">
        <w:rPr>
          <w:i/>
          <w:sz w:val="28"/>
          <w:szCs w:val="28"/>
          <w:lang w:val="kk-KZ"/>
        </w:rPr>
        <w:t xml:space="preserve"> </w:t>
      </w:r>
      <w:r w:rsidRPr="00DF75C0">
        <w:rPr>
          <w:sz w:val="28"/>
          <w:szCs w:val="28"/>
          <w:lang w:val="kk-KZ"/>
        </w:rPr>
        <w:t>(20 дана) әр түрлі өсімдіктер дәндерін, бір екі қабатты сүзгіш қағаздары салынған залалсызданған Петри табақшасы, (3 дана) химиялық стакандар, пробиркалар, пинцеттер, қайшылар, дәкелі дорбалар, залалсызданған дистильді суы бар сиымдылығы 250мл колбалар, 0,1 % сулема ерітіндісі, 96 % - спирт, спирт жалыны.</w:t>
      </w:r>
    </w:p>
    <w:p w:rsidR="00AA477A" w:rsidRDefault="00AA477A" w:rsidP="00AA477A">
      <w:pPr>
        <w:jc w:val="both"/>
        <w:rPr>
          <w:sz w:val="28"/>
          <w:szCs w:val="28"/>
          <w:lang w:val="kk-KZ"/>
        </w:rPr>
      </w:pPr>
      <w:r w:rsidRPr="00DF75C0">
        <w:rPr>
          <w:sz w:val="28"/>
          <w:szCs w:val="28"/>
          <w:lang w:val="kk-KZ"/>
        </w:rPr>
        <w:t xml:space="preserve">     </w:t>
      </w:r>
      <w:r w:rsidRPr="00DF75C0">
        <w:rPr>
          <w:b/>
          <w:sz w:val="28"/>
          <w:szCs w:val="28"/>
          <w:lang w:val="kk-KZ"/>
        </w:rPr>
        <w:t>Жұмысты жүргізу барысы:</w:t>
      </w:r>
      <w:r w:rsidRPr="00DF75C0">
        <w:rPr>
          <w:sz w:val="28"/>
          <w:szCs w:val="28"/>
          <w:lang w:val="kk-KZ"/>
        </w:rPr>
        <w:t xml:space="preserve"> Өлшемдері бірдей 10 дәнді таңдап алып, сабын ерітіндісінде мұқият жуады, содан соң ағын суы астында шаяды. Дәкелі дорбаға салып, ламинар бокста 96% спиртке, одан соң 0,1 % - сулема немесе диацид ерітіндісіне 10-15 минутқа батырып қояды. Одан кейін дәнді залалсызданған дистильді судың 3-5 көлемінде жуып, жеңіл түрде құрғатады. Екі қабатты сүзгіш қағазы бар Петри табақшасына қысқыштың көмегімен 10 дәннен орнықтырады және 10-15 мл залалсызданған су қосып, қақпақтарын жабады. Петри табақшасында дайындалған объектілерді 25° - термостатта немесе 2-3 тәулік бойында бөлме жарығында өсіреді. Жұмысшы дәптерге залалсыздану процесінің сызбасын келтіріп, дәндерді залалсыздау үшін экспозициялар мен залалсызданатын агентті көрсету арқылы, 1 форма бойынша орындалатын кестені толтырады.</w:t>
      </w:r>
    </w:p>
    <w:p w:rsidR="00AA477A" w:rsidRDefault="00042594" w:rsidP="00AA477A">
      <w:pPr>
        <w:ind w:firstLine="426"/>
        <w:jc w:val="both"/>
        <w:rPr>
          <w:sz w:val="28"/>
          <w:szCs w:val="28"/>
          <w:lang w:val="kk-KZ"/>
        </w:rPr>
      </w:pPr>
      <w:r>
        <w:rPr>
          <w:sz w:val="28"/>
          <w:szCs w:val="28"/>
          <w:lang w:val="kk-KZ"/>
        </w:rPr>
        <w:lastRenderedPageBreak/>
        <w:t xml:space="preserve">Кесте 3 - </w:t>
      </w:r>
      <w:r w:rsidR="00AA477A" w:rsidRPr="00DF75C0">
        <w:rPr>
          <w:sz w:val="28"/>
          <w:szCs w:val="28"/>
          <w:lang w:val="kk-KZ"/>
        </w:rPr>
        <w:t xml:space="preserve">1 форма - </w:t>
      </w:r>
      <w:r w:rsidR="00AA477A" w:rsidRPr="00DF75C0">
        <w:rPr>
          <w:i/>
          <w:sz w:val="28"/>
          <w:szCs w:val="28"/>
          <w:lang w:val="kk-KZ"/>
        </w:rPr>
        <w:t xml:space="preserve"> </w:t>
      </w:r>
      <w:r w:rsidR="00AA477A" w:rsidRPr="00DF75C0">
        <w:rPr>
          <w:sz w:val="28"/>
          <w:szCs w:val="28"/>
          <w:lang w:val="kk-KZ"/>
        </w:rPr>
        <w:t>Дәндерді залалсыздау әдістерінің сипаттамасы</w:t>
      </w:r>
    </w:p>
    <w:p w:rsidR="00AA477A" w:rsidRPr="00DF75C0" w:rsidRDefault="00AA477A" w:rsidP="00AA477A">
      <w:pPr>
        <w:ind w:firstLine="426"/>
        <w:jc w:val="both"/>
        <w:rPr>
          <w:sz w:val="28"/>
          <w:szCs w:val="28"/>
          <w:lang w:val="kk-KZ"/>
        </w:rPr>
      </w:pPr>
    </w:p>
    <w:tbl>
      <w:tblPr>
        <w:tblpPr w:leftFromText="180" w:rightFromText="180" w:vertAnchor="text"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1"/>
        <w:gridCol w:w="1805"/>
        <w:gridCol w:w="1984"/>
        <w:gridCol w:w="1972"/>
        <w:gridCol w:w="1005"/>
      </w:tblGrid>
      <w:tr w:rsidR="00AA477A" w:rsidRPr="00A76FBE" w:rsidTr="00F51FAD">
        <w:tc>
          <w:tcPr>
            <w:tcW w:w="213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Залалсыздау           әдісі</w:t>
            </w:r>
          </w:p>
        </w:tc>
        <w:tc>
          <w:tcPr>
            <w:tcW w:w="18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Залалсызданатын зат</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Концентрация % (мл)</w:t>
            </w:r>
          </w:p>
        </w:tc>
        <w:tc>
          <w:tcPr>
            <w:tcW w:w="1972"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Экспорция мин және сек</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Залалсыздау мақсаты</w:t>
            </w:r>
          </w:p>
        </w:tc>
      </w:tr>
      <w:tr w:rsidR="00AA477A" w:rsidRPr="00A76FBE" w:rsidTr="00F51FAD">
        <w:tc>
          <w:tcPr>
            <w:tcW w:w="213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Залалсыздау алды</w:t>
            </w:r>
          </w:p>
        </w:tc>
        <w:tc>
          <w:tcPr>
            <w:tcW w:w="18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972"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r>
      <w:tr w:rsidR="00AA477A" w:rsidRPr="00A76FBE" w:rsidTr="00F51FAD">
        <w:tc>
          <w:tcPr>
            <w:tcW w:w="213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Залалсыздау</w:t>
            </w:r>
          </w:p>
          <w:p w:rsidR="00AA477A" w:rsidRPr="00A76FBE" w:rsidRDefault="00AA477A" w:rsidP="00D01B42">
            <w:pPr>
              <w:jc w:val="center"/>
              <w:rPr>
                <w:rFonts w:ascii="KZ Times New Roman" w:hAnsi="KZ Times New Roman"/>
                <w:sz w:val="24"/>
                <w:szCs w:val="24"/>
                <w:lang w:val="kk-KZ"/>
              </w:rPr>
            </w:pPr>
          </w:p>
        </w:tc>
        <w:tc>
          <w:tcPr>
            <w:tcW w:w="18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972"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r>
      <w:tr w:rsidR="00AA477A" w:rsidRPr="00A76FBE" w:rsidTr="00F51FAD">
        <w:tc>
          <w:tcPr>
            <w:tcW w:w="2131"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sz w:val="24"/>
                <w:szCs w:val="24"/>
                <w:lang w:val="kk-KZ"/>
              </w:rPr>
            </w:pPr>
            <w:r w:rsidRPr="00A76FBE">
              <w:rPr>
                <w:rFonts w:ascii="KZ Times New Roman" w:hAnsi="KZ Times New Roman"/>
                <w:sz w:val="24"/>
                <w:szCs w:val="24"/>
                <w:lang w:val="kk-KZ"/>
              </w:rPr>
              <w:t>Залалсыздаудан кейін</w:t>
            </w:r>
          </w:p>
        </w:tc>
        <w:tc>
          <w:tcPr>
            <w:tcW w:w="18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972"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AA477A" w:rsidRPr="00A76FBE" w:rsidRDefault="00AA477A" w:rsidP="00D01B42">
            <w:pPr>
              <w:jc w:val="center"/>
              <w:rPr>
                <w:rFonts w:ascii="KZ Times New Roman" w:hAnsi="KZ Times New Roman"/>
                <w:b/>
                <w:sz w:val="24"/>
                <w:szCs w:val="24"/>
                <w:lang w:val="kk-KZ"/>
              </w:rPr>
            </w:pPr>
          </w:p>
        </w:tc>
      </w:tr>
    </w:tbl>
    <w:p w:rsidR="00AA477A" w:rsidRDefault="00AA477A" w:rsidP="00AA477A">
      <w:pPr>
        <w:ind w:firstLine="426"/>
        <w:jc w:val="both"/>
        <w:rPr>
          <w:rFonts w:ascii="KZ Times New Roman" w:hAnsi="KZ Times New Roman"/>
          <w:i/>
          <w:sz w:val="24"/>
          <w:szCs w:val="24"/>
          <w:lang w:val="kk-KZ"/>
        </w:rPr>
      </w:pPr>
    </w:p>
    <w:p w:rsidR="00AA477A" w:rsidRPr="00DF75C0" w:rsidRDefault="00AA477A" w:rsidP="00AA477A">
      <w:pPr>
        <w:ind w:firstLine="426"/>
        <w:jc w:val="both"/>
        <w:rPr>
          <w:sz w:val="28"/>
          <w:szCs w:val="28"/>
          <w:lang w:val="kk-KZ"/>
        </w:rPr>
      </w:pPr>
      <w:r w:rsidRPr="00DF75C0">
        <w:rPr>
          <w:b/>
          <w:sz w:val="28"/>
          <w:szCs w:val="28"/>
          <w:lang w:val="kk-KZ"/>
        </w:rPr>
        <w:t>Құралдар мен жабдықтар:</w:t>
      </w:r>
      <w:r w:rsidRPr="00DF75C0">
        <w:rPr>
          <w:i/>
          <w:sz w:val="28"/>
          <w:szCs w:val="28"/>
          <w:lang w:val="kk-KZ"/>
        </w:rPr>
        <w:t xml:space="preserve"> </w:t>
      </w:r>
      <w:r w:rsidRPr="00DF75C0">
        <w:rPr>
          <w:sz w:val="28"/>
          <w:szCs w:val="28"/>
          <w:lang w:val="kk-KZ"/>
        </w:rPr>
        <w:t>күнбағыс дәні, горох дәні және фасоль дәні т.б залалсызданған Петри табақшасы, түбі мақтамен суландырылған немесе сүзгіш қағаздарымен жабылған сиымдылығы 300-500 мл конустық колба, су, (2 штук ) химиялық стакандар, гормонсыз МС қоректік ортасы бар пробиркалар.</w:t>
      </w:r>
    </w:p>
    <w:p w:rsidR="00AA477A" w:rsidRPr="00DF75C0" w:rsidRDefault="00AA477A" w:rsidP="00AA477A">
      <w:pPr>
        <w:ind w:firstLine="426"/>
        <w:jc w:val="both"/>
        <w:rPr>
          <w:sz w:val="28"/>
          <w:szCs w:val="28"/>
          <w:lang w:val="kk-KZ"/>
        </w:rPr>
      </w:pPr>
      <w:r w:rsidRPr="00DF75C0">
        <w:rPr>
          <w:b/>
          <w:sz w:val="28"/>
          <w:szCs w:val="28"/>
          <w:lang w:val="kk-KZ"/>
        </w:rPr>
        <w:t>Жұмысты жүргізу барысы:</w:t>
      </w:r>
      <w:r w:rsidRPr="00DF75C0">
        <w:rPr>
          <w:i/>
          <w:sz w:val="28"/>
          <w:szCs w:val="28"/>
          <w:lang w:val="kk-KZ"/>
        </w:rPr>
        <w:t xml:space="preserve"> </w:t>
      </w:r>
      <w:r w:rsidRPr="00DF75C0">
        <w:rPr>
          <w:sz w:val="28"/>
          <w:szCs w:val="28"/>
          <w:lang w:val="kk-KZ"/>
        </w:rPr>
        <w:t>Өлшемі бірдей 10 ға жуық дәндерді таңдап алып, сабын ерітіндісінде жақсылап жуып алады, одан соң ағын сумен және дистильді сумен шаяды. Дәкелі дорбаға салып 1-2 минут аралығында 96% - спиртке батырады, одан кейін 0,1% - сулема ерітіндісімен немесе 3% -ті хлорамин ерітіндісіне 15 минут аралығында ұстайды. Ары қарай, 5-6 рет суды ауыстыра отырып залалсызданған дистильді суда жуады.</w:t>
      </w:r>
    </w:p>
    <w:p w:rsidR="00AA477A" w:rsidRPr="00DF75C0" w:rsidRDefault="00AA477A" w:rsidP="00AA477A">
      <w:pPr>
        <w:ind w:firstLine="426"/>
        <w:jc w:val="both"/>
        <w:rPr>
          <w:sz w:val="28"/>
          <w:szCs w:val="28"/>
          <w:lang w:val="kk-KZ"/>
        </w:rPr>
      </w:pPr>
      <w:r w:rsidRPr="00DF75C0">
        <w:rPr>
          <w:sz w:val="28"/>
          <w:szCs w:val="28"/>
          <w:lang w:val="kk-KZ"/>
        </w:rPr>
        <w:t>Ламинар бокста қысқыш көмегімен 10 дәннен залалсызданған колбадағы сулы мақтаға немесе сүзгіш қағазға орнықтырады, ұсақ дәндерді ( сәбіздің, табақтың). Залалсызданған суға әбден малынған сүзгіш қағазы бар Петри табақшасында өсіруге болады. Залалсызданған өскіндерді агарланған МС қоректік ортасында алу үшін бір пробиркаға бір бір дәннен орнықтырады. Дәндері бар пробиркаларды, колбаларды, Петри табақшаларын 25°С – температурасын ұстап тұратын термостатқа немесе жарық бөлмеде 5 күн бойына қояды.</w:t>
      </w:r>
    </w:p>
    <w:p w:rsidR="00AA477A" w:rsidRPr="00A76FBE" w:rsidRDefault="00AA477A" w:rsidP="00AA477A">
      <w:pPr>
        <w:jc w:val="both"/>
        <w:rPr>
          <w:rFonts w:ascii="KZ Times New Roman" w:hAnsi="KZ Times New Roman"/>
          <w:sz w:val="24"/>
          <w:szCs w:val="24"/>
          <w:lang w:val="kk-KZ"/>
        </w:rPr>
      </w:pPr>
    </w:p>
    <w:p w:rsidR="00F51FAD" w:rsidRDefault="00AA477A" w:rsidP="00AA477A">
      <w:pPr>
        <w:jc w:val="both"/>
        <w:rPr>
          <w:rFonts w:ascii="KZ Times New Roman" w:hAnsi="KZ Times New Roman"/>
          <w:b/>
          <w:sz w:val="24"/>
          <w:szCs w:val="24"/>
          <w:lang w:val="kk-KZ"/>
        </w:rPr>
      </w:pPr>
      <w:r>
        <w:rPr>
          <w:rFonts w:ascii="KZ Times New Roman" w:hAnsi="KZ Times New Roman"/>
          <w:b/>
          <w:sz w:val="24"/>
          <w:szCs w:val="24"/>
          <w:lang w:val="kk-KZ"/>
        </w:rPr>
        <w:t xml:space="preserve">   </w:t>
      </w:r>
    </w:p>
    <w:p w:rsidR="00AA477A" w:rsidRPr="00DF75C0" w:rsidRDefault="00AA477A" w:rsidP="00AA477A">
      <w:pPr>
        <w:jc w:val="both"/>
        <w:rPr>
          <w:b/>
          <w:sz w:val="28"/>
          <w:szCs w:val="28"/>
          <w:lang w:val="kk-KZ"/>
        </w:rPr>
      </w:pPr>
      <w:r>
        <w:rPr>
          <w:rFonts w:ascii="KZ Times New Roman" w:hAnsi="KZ Times New Roman"/>
          <w:b/>
          <w:sz w:val="24"/>
          <w:szCs w:val="24"/>
          <w:lang w:val="kk-KZ"/>
        </w:rPr>
        <w:t xml:space="preserve">  </w:t>
      </w:r>
      <w:r w:rsidRPr="00DF75C0">
        <w:rPr>
          <w:b/>
          <w:sz w:val="28"/>
          <w:szCs w:val="28"/>
          <w:lang w:val="kk-KZ"/>
        </w:rPr>
        <w:t>Бақылау сұрақтары:</w:t>
      </w:r>
    </w:p>
    <w:p w:rsidR="00AA477A" w:rsidRDefault="00AA477A" w:rsidP="00AA477A">
      <w:pPr>
        <w:ind w:left="300"/>
        <w:jc w:val="both"/>
        <w:rPr>
          <w:sz w:val="28"/>
          <w:szCs w:val="28"/>
          <w:lang w:val="kk-KZ"/>
        </w:rPr>
      </w:pPr>
      <w:r>
        <w:rPr>
          <w:sz w:val="28"/>
          <w:szCs w:val="28"/>
          <w:lang w:val="kk-KZ"/>
        </w:rPr>
        <w:t xml:space="preserve">1. </w:t>
      </w:r>
      <w:r w:rsidRPr="00DF75C0">
        <w:rPr>
          <w:sz w:val="28"/>
          <w:szCs w:val="28"/>
          <w:lang w:val="kk-KZ"/>
        </w:rPr>
        <w:t>Қандай залалсызданатын агенттерді білесіздер?</w:t>
      </w:r>
    </w:p>
    <w:p w:rsidR="00AA477A" w:rsidRDefault="00AA477A" w:rsidP="00AA477A">
      <w:pPr>
        <w:ind w:left="300"/>
        <w:jc w:val="both"/>
        <w:rPr>
          <w:sz w:val="28"/>
          <w:szCs w:val="28"/>
          <w:lang w:val="kk-KZ"/>
        </w:rPr>
      </w:pPr>
      <w:r>
        <w:rPr>
          <w:sz w:val="28"/>
          <w:szCs w:val="28"/>
          <w:lang w:val="kk-KZ"/>
        </w:rPr>
        <w:t xml:space="preserve">2. </w:t>
      </w:r>
      <w:r w:rsidRPr="00DF75C0">
        <w:rPr>
          <w:sz w:val="28"/>
          <w:szCs w:val="28"/>
          <w:lang w:val="kk-KZ"/>
        </w:rPr>
        <w:t>Залалсызданған экспланттарды алу әдісі?</w:t>
      </w:r>
    </w:p>
    <w:p w:rsidR="00AA477A" w:rsidRPr="00DF75C0" w:rsidRDefault="00AA477A" w:rsidP="00AA477A">
      <w:pPr>
        <w:ind w:left="300"/>
        <w:jc w:val="both"/>
        <w:rPr>
          <w:sz w:val="28"/>
          <w:szCs w:val="28"/>
          <w:lang w:val="kk-KZ"/>
        </w:rPr>
      </w:pPr>
      <w:r>
        <w:rPr>
          <w:sz w:val="28"/>
          <w:szCs w:val="28"/>
          <w:lang w:val="kk-KZ"/>
        </w:rPr>
        <w:t xml:space="preserve">3. </w:t>
      </w:r>
      <w:r w:rsidRPr="00DF75C0">
        <w:rPr>
          <w:sz w:val="28"/>
          <w:szCs w:val="28"/>
          <w:lang w:val="kk-KZ"/>
        </w:rPr>
        <w:t>Экспланттар экспозициясының уақыты неге байланысты?</w:t>
      </w:r>
    </w:p>
    <w:p w:rsidR="00AA477A" w:rsidRDefault="00AA477A" w:rsidP="00AA477A">
      <w:pPr>
        <w:jc w:val="center"/>
        <w:rPr>
          <w:rFonts w:ascii="KZ Times New Roman" w:hAnsi="KZ Times New Roman"/>
          <w:b/>
          <w:sz w:val="24"/>
          <w:szCs w:val="24"/>
          <w:lang w:val="kk-KZ"/>
        </w:rPr>
      </w:pPr>
    </w:p>
    <w:p w:rsidR="00AA477A" w:rsidRDefault="00AA477A" w:rsidP="00AA477A">
      <w:pPr>
        <w:jc w:val="center"/>
        <w:rPr>
          <w:rFonts w:ascii="KZ Times New Roman" w:hAnsi="KZ Times New Roman"/>
          <w:b/>
          <w:sz w:val="24"/>
          <w:szCs w:val="24"/>
          <w:lang w:val="kk-KZ"/>
        </w:rPr>
      </w:pPr>
    </w:p>
    <w:p w:rsidR="00AA477A" w:rsidRPr="00DF75C0" w:rsidRDefault="002D1963" w:rsidP="00AA477A">
      <w:pPr>
        <w:jc w:val="center"/>
        <w:rPr>
          <w:b/>
          <w:sz w:val="28"/>
          <w:szCs w:val="28"/>
          <w:lang w:val="kk-KZ"/>
        </w:rPr>
      </w:pPr>
      <w:r>
        <w:rPr>
          <w:b/>
          <w:sz w:val="28"/>
          <w:szCs w:val="28"/>
          <w:lang w:val="kk-KZ"/>
        </w:rPr>
        <w:t>Зертханалық жұмыс № 6</w:t>
      </w:r>
    </w:p>
    <w:p w:rsidR="00AA477A" w:rsidRPr="00A76FBE" w:rsidRDefault="00AA477A" w:rsidP="00AA477A">
      <w:pPr>
        <w:jc w:val="center"/>
        <w:rPr>
          <w:rFonts w:ascii="KZ Times New Roman" w:hAnsi="KZ Times New Roman"/>
          <w:b/>
          <w:sz w:val="24"/>
          <w:szCs w:val="24"/>
          <w:lang w:val="kk-KZ"/>
        </w:rPr>
      </w:pPr>
    </w:p>
    <w:p w:rsidR="00AA477A" w:rsidRPr="00AA477A" w:rsidRDefault="00AA477A" w:rsidP="00AA477A">
      <w:pPr>
        <w:ind w:firstLine="426"/>
        <w:jc w:val="both"/>
        <w:rPr>
          <w:b/>
          <w:sz w:val="28"/>
          <w:szCs w:val="28"/>
          <w:lang w:val="kk-KZ"/>
        </w:rPr>
      </w:pPr>
      <w:r w:rsidRPr="00AA477A">
        <w:rPr>
          <w:b/>
          <w:color w:val="212121"/>
          <w:sz w:val="28"/>
          <w:szCs w:val="28"/>
          <w:lang w:val="kk-KZ"/>
        </w:rPr>
        <w:t>Жұмыстың тақырыбы</w:t>
      </w:r>
      <w:r>
        <w:rPr>
          <w:color w:val="212121"/>
          <w:sz w:val="28"/>
          <w:szCs w:val="28"/>
          <w:lang w:val="kk-KZ"/>
        </w:rPr>
        <w:t xml:space="preserve">: </w:t>
      </w:r>
      <w:r w:rsidRPr="00AA477A">
        <w:rPr>
          <w:color w:val="212121"/>
          <w:sz w:val="28"/>
          <w:szCs w:val="28"/>
          <w:lang w:val="kk-KZ"/>
        </w:rPr>
        <w:t>Бұршақ тамырынан каллус алу</w:t>
      </w:r>
    </w:p>
    <w:p w:rsidR="00AA477A" w:rsidRPr="00AA477A" w:rsidRDefault="00AA477A" w:rsidP="00AA477A">
      <w:pPr>
        <w:ind w:firstLine="426"/>
        <w:jc w:val="both"/>
        <w:rPr>
          <w:sz w:val="28"/>
          <w:szCs w:val="28"/>
          <w:lang w:val="kk-KZ"/>
        </w:rPr>
      </w:pPr>
      <w:r w:rsidRPr="00AA477A">
        <w:rPr>
          <w:b/>
          <w:sz w:val="28"/>
          <w:szCs w:val="28"/>
          <w:lang w:val="kk-KZ"/>
        </w:rPr>
        <w:lastRenderedPageBreak/>
        <w:t xml:space="preserve">Жұмыстың мақсаты: </w:t>
      </w:r>
      <w:r w:rsidRPr="00AA477A">
        <w:rPr>
          <w:sz w:val="28"/>
          <w:szCs w:val="28"/>
          <w:lang w:val="kk-KZ"/>
        </w:rPr>
        <w:t>Каллусты культураларды өсіру әдісінің теориялық негізін меңгеру және оларды өсіру барысындағы практикалық ілімді игеру</w:t>
      </w:r>
    </w:p>
    <w:p w:rsidR="00AA477A" w:rsidRPr="00A76FBE" w:rsidRDefault="00AA477A" w:rsidP="00AA477A">
      <w:pPr>
        <w:ind w:firstLine="426"/>
        <w:jc w:val="both"/>
        <w:rPr>
          <w:rFonts w:ascii="KZ Times New Roman" w:hAnsi="KZ Times New Roman"/>
          <w:b/>
          <w:sz w:val="24"/>
          <w:szCs w:val="24"/>
          <w:lang w:val="kk-KZ"/>
        </w:rPr>
      </w:pPr>
      <w:r w:rsidRPr="00A76FBE">
        <w:rPr>
          <w:rFonts w:ascii="KZ Times New Roman" w:hAnsi="KZ Times New Roman"/>
          <w:b/>
          <w:sz w:val="24"/>
          <w:szCs w:val="24"/>
          <w:lang w:val="kk-KZ"/>
        </w:rPr>
        <w:t xml:space="preserve">                                               </w:t>
      </w:r>
    </w:p>
    <w:p w:rsidR="00AA477A" w:rsidRPr="00AA477A" w:rsidRDefault="00AA477A" w:rsidP="00AA477A">
      <w:pPr>
        <w:ind w:firstLine="426"/>
        <w:jc w:val="both"/>
        <w:rPr>
          <w:b/>
          <w:sz w:val="28"/>
          <w:szCs w:val="28"/>
          <w:lang w:val="kk-KZ"/>
        </w:rPr>
      </w:pPr>
      <w:r w:rsidRPr="00AA477A">
        <w:rPr>
          <w:b/>
          <w:sz w:val="28"/>
          <w:szCs w:val="28"/>
          <w:lang w:val="kk-KZ"/>
        </w:rPr>
        <w:t>Теориялық бөлім</w:t>
      </w:r>
    </w:p>
    <w:p w:rsidR="00AA477A" w:rsidRPr="00AA477A" w:rsidRDefault="00AA477A" w:rsidP="00AA477A">
      <w:pPr>
        <w:ind w:firstLine="426"/>
        <w:jc w:val="both"/>
        <w:rPr>
          <w:sz w:val="28"/>
          <w:szCs w:val="28"/>
          <w:lang w:val="kk-KZ"/>
        </w:rPr>
      </w:pPr>
      <w:r w:rsidRPr="00AA477A">
        <w:rPr>
          <w:sz w:val="28"/>
          <w:szCs w:val="28"/>
          <w:lang w:val="kk-KZ"/>
        </w:rPr>
        <w:t>Оқшауланған ұлпалар культуралары әдетте каллусты және көбінесе домбықты ұлпалармен ұсынылған.Каллусты ұлпалар алғашқы каллусты алу барысында қолданылатын дене мен ұлпалар фрагменттерінде, сондай-ақ залалсызданған культураларға экспланттардағы бүтін өсімдіктермен зақымдану нәтижесінде қалыптасады.</w:t>
      </w:r>
    </w:p>
    <w:p w:rsidR="00AA477A" w:rsidRPr="00AA477A" w:rsidRDefault="00AA477A" w:rsidP="00AA477A">
      <w:pPr>
        <w:ind w:firstLine="426"/>
        <w:jc w:val="both"/>
        <w:rPr>
          <w:sz w:val="28"/>
          <w:szCs w:val="28"/>
          <w:lang w:val="kk-KZ"/>
        </w:rPr>
      </w:pPr>
      <w:r w:rsidRPr="00AA477A">
        <w:rPr>
          <w:sz w:val="28"/>
          <w:szCs w:val="28"/>
          <w:lang w:val="kk-KZ"/>
        </w:rPr>
        <w:t>In vitro каллусты ұлпалары көбінесе ақ немесе сары жиірек ашық-жасыл түстен тұрады. Ол анда-санда ғана интенсивті жасыл бояуға бөленеді. Қоңыр қара бояу түсі каллус жасушаларының ескірген кезінде және феноладар құрамының көбеюіне байланысты пайда болады. Соңғысы хинондарға тотығады. Осы қоспалардан арылу мақсатында қоректік ортаға антооксиданттарды ендіреді. Аморфты каллусты ұлпалары тікелей анатомиялық структураларға ие ола алмайды, бірақ өсірілу жағдайымен шығу тегіне байланысты ол әртүрлі консистенцияға ие болуы мүмкін:</w:t>
      </w:r>
    </w:p>
    <w:p w:rsidR="00AA477A" w:rsidRPr="00AA477A" w:rsidRDefault="00AA477A" w:rsidP="00AA477A">
      <w:pPr>
        <w:numPr>
          <w:ilvl w:val="0"/>
          <w:numId w:val="5"/>
        </w:numPr>
        <w:tabs>
          <w:tab w:val="clear" w:pos="1245"/>
        </w:tabs>
        <w:ind w:left="0" w:firstLine="426"/>
        <w:jc w:val="both"/>
        <w:rPr>
          <w:sz w:val="28"/>
          <w:szCs w:val="28"/>
          <w:lang w:val="kk-KZ"/>
        </w:rPr>
      </w:pPr>
      <w:r w:rsidRPr="00AA477A">
        <w:rPr>
          <w:sz w:val="28"/>
          <w:szCs w:val="28"/>
          <w:lang w:val="kk-KZ"/>
        </w:rPr>
        <w:t>жеке ұсақ жасушаларға жеңіл тарататын, күшті жасушалардан тұратын, іркілдек;</w:t>
      </w:r>
    </w:p>
    <w:p w:rsidR="00AA477A" w:rsidRPr="00AA477A" w:rsidRDefault="00AA477A" w:rsidP="00AA477A">
      <w:pPr>
        <w:numPr>
          <w:ilvl w:val="0"/>
          <w:numId w:val="5"/>
        </w:numPr>
        <w:tabs>
          <w:tab w:val="clear" w:pos="1245"/>
        </w:tabs>
        <w:ind w:left="0" w:firstLine="426"/>
        <w:jc w:val="both"/>
        <w:rPr>
          <w:sz w:val="28"/>
          <w:szCs w:val="28"/>
          <w:lang w:val="kk-KZ"/>
        </w:rPr>
      </w:pPr>
      <w:r w:rsidRPr="00AA477A">
        <w:rPr>
          <w:sz w:val="28"/>
          <w:szCs w:val="28"/>
          <w:lang w:val="kk-KZ"/>
        </w:rPr>
        <w:t>орташа тығыздықта жақсы әлпеттенген меристематикалық ошақтарымен бірге;</w:t>
      </w:r>
    </w:p>
    <w:p w:rsidR="00AA477A" w:rsidRPr="00AA477A" w:rsidRDefault="00AA477A" w:rsidP="00AA477A">
      <w:pPr>
        <w:numPr>
          <w:ilvl w:val="0"/>
          <w:numId w:val="5"/>
        </w:numPr>
        <w:tabs>
          <w:tab w:val="clear" w:pos="1245"/>
        </w:tabs>
        <w:ind w:left="0" w:firstLine="426"/>
        <w:jc w:val="both"/>
        <w:rPr>
          <w:sz w:val="28"/>
          <w:szCs w:val="28"/>
          <w:lang w:val="kk-KZ"/>
        </w:rPr>
      </w:pPr>
      <w:r w:rsidRPr="00AA477A">
        <w:rPr>
          <w:sz w:val="28"/>
          <w:szCs w:val="28"/>
          <w:lang w:val="kk-KZ"/>
        </w:rPr>
        <w:t xml:space="preserve">камби элементтері диференцирленетін және жүйені жүргізетін тығыз.           </w:t>
      </w:r>
    </w:p>
    <w:p w:rsidR="00AA477A" w:rsidRPr="00AA477A" w:rsidRDefault="00AA477A" w:rsidP="00AA477A">
      <w:pPr>
        <w:pStyle w:val="a7"/>
        <w:spacing w:after="0"/>
        <w:ind w:firstLine="426"/>
        <w:jc w:val="both"/>
        <w:rPr>
          <w:sz w:val="28"/>
          <w:szCs w:val="28"/>
          <w:lang w:val="kk-KZ"/>
        </w:rPr>
      </w:pPr>
      <w:r w:rsidRPr="00AA477A">
        <w:rPr>
          <w:sz w:val="28"/>
          <w:szCs w:val="28"/>
          <w:lang w:val="kk-KZ"/>
        </w:rPr>
        <w:t>Ұрықты залалсыздандыру алдын елегішке жылы ағын сумен жуып алады, одан соң генотип нөмірі көрсетілген этносткамен дәкелі дорбаға салады. Бұдан кейін дәкелі дорбаны залалсыздандыру операциясының барлық түрі өтетін боксқа ендіреді. Дәннен алынған, заласызданған өскіндерді:</w:t>
      </w:r>
    </w:p>
    <w:p w:rsidR="00AA477A" w:rsidRPr="00AA477A" w:rsidRDefault="00AA477A" w:rsidP="00AA477A">
      <w:pPr>
        <w:ind w:firstLine="426"/>
        <w:jc w:val="both"/>
        <w:rPr>
          <w:sz w:val="28"/>
          <w:szCs w:val="28"/>
          <w:lang w:val="kk-KZ"/>
        </w:rPr>
      </w:pPr>
      <w:r w:rsidRPr="00AA477A">
        <w:rPr>
          <w:sz w:val="28"/>
          <w:szCs w:val="28"/>
          <w:lang w:val="kk-KZ"/>
        </w:rPr>
        <w:t>- басжақты меристема экспланттарын</w:t>
      </w:r>
    </w:p>
    <w:p w:rsidR="00AA477A" w:rsidRPr="00AA477A" w:rsidRDefault="00AA477A" w:rsidP="00AA477A">
      <w:pPr>
        <w:pStyle w:val="a7"/>
        <w:ind w:firstLine="426"/>
        <w:jc w:val="both"/>
        <w:rPr>
          <w:sz w:val="28"/>
          <w:szCs w:val="28"/>
          <w:lang w:val="kk-KZ"/>
        </w:rPr>
      </w:pPr>
      <w:r w:rsidRPr="00AA477A">
        <w:rPr>
          <w:sz w:val="28"/>
          <w:szCs w:val="28"/>
          <w:lang w:val="kk-KZ"/>
        </w:rPr>
        <w:t>- ұлпа жапырақтарынан алғашқы каллусты, дән жарнақ сегменттерін және оқшауланған ұрықтарды  алу жұмыстарына пайдаланады.</w:t>
      </w:r>
    </w:p>
    <w:p w:rsidR="00AA477A" w:rsidRPr="00AA477A" w:rsidRDefault="00AA477A" w:rsidP="00AA477A">
      <w:pPr>
        <w:pStyle w:val="a7"/>
        <w:tabs>
          <w:tab w:val="left" w:pos="0"/>
        </w:tabs>
        <w:ind w:firstLine="426"/>
        <w:jc w:val="both"/>
        <w:rPr>
          <w:sz w:val="28"/>
          <w:szCs w:val="28"/>
          <w:lang w:val="kk-KZ"/>
        </w:rPr>
      </w:pPr>
      <w:r w:rsidRPr="00AA477A">
        <w:rPr>
          <w:sz w:val="28"/>
          <w:szCs w:val="28"/>
          <w:lang w:val="kk-KZ"/>
        </w:rPr>
        <w:t>Залалсызданған өскіндерді каллусты ұлпаларды алу үшін экспланттарды оқшаулау немесе өсімдіктердің тікелей регенерациясы мақсатында өсіреді. Тәжірибе барысына байланысты дәнді суда немесе қатты қоректік ортада өсіреді.</w:t>
      </w:r>
    </w:p>
    <w:p w:rsidR="00AA477A" w:rsidRPr="00AA477A" w:rsidRDefault="00AA477A" w:rsidP="00AA477A">
      <w:pPr>
        <w:ind w:firstLine="426"/>
        <w:jc w:val="both"/>
        <w:rPr>
          <w:sz w:val="28"/>
          <w:szCs w:val="28"/>
          <w:lang w:val="kk-KZ"/>
        </w:rPr>
      </w:pPr>
      <w:r w:rsidRPr="00AA477A">
        <w:rPr>
          <w:b/>
          <w:sz w:val="28"/>
          <w:szCs w:val="28"/>
          <w:lang w:val="kk-KZ"/>
        </w:rPr>
        <w:t>Құралдар мен жабдықтар:</w:t>
      </w:r>
      <w:r w:rsidRPr="00AA477A">
        <w:rPr>
          <w:sz w:val="28"/>
          <w:szCs w:val="28"/>
          <w:lang w:val="kk-KZ"/>
        </w:rPr>
        <w:t xml:space="preserve"> 20 шақты әртүрлі өсімдік дәні, бір-екі қабатты сүзгіш қағазымен Петри табақшасы, 3 дана химиялық стакан. Пробиркалар. Пинцеттер, қайшылар, дәкелі дорбалар, залалсызданған </w:t>
      </w:r>
      <w:r w:rsidRPr="00AA477A">
        <w:rPr>
          <w:sz w:val="28"/>
          <w:szCs w:val="28"/>
          <w:lang w:val="kk-KZ"/>
        </w:rPr>
        <w:lastRenderedPageBreak/>
        <w:t>дист</w:t>
      </w:r>
      <w:r w:rsidR="00FF5BF9">
        <w:rPr>
          <w:sz w:val="28"/>
          <w:szCs w:val="28"/>
          <w:lang w:val="kk-KZ"/>
        </w:rPr>
        <w:t>илді суы бар 250мл колбалар, 6%-ті  хлоромин</w:t>
      </w:r>
      <w:r w:rsidRPr="00AA477A">
        <w:rPr>
          <w:sz w:val="28"/>
          <w:szCs w:val="28"/>
          <w:lang w:val="kk-KZ"/>
        </w:rPr>
        <w:t xml:space="preserve"> ерітіндісі,</w:t>
      </w:r>
      <w:r w:rsidR="00FF5BF9">
        <w:rPr>
          <w:sz w:val="28"/>
          <w:szCs w:val="28"/>
          <w:lang w:val="kk-KZ"/>
        </w:rPr>
        <w:t xml:space="preserve"> </w:t>
      </w:r>
      <w:r w:rsidRPr="00AA477A">
        <w:rPr>
          <w:sz w:val="28"/>
          <w:szCs w:val="28"/>
          <w:lang w:val="kk-KZ"/>
        </w:rPr>
        <w:t>96 %-ті спирт, спирт шамы.</w:t>
      </w:r>
    </w:p>
    <w:p w:rsidR="00AA477A" w:rsidRPr="00AA477A" w:rsidRDefault="00AA477A" w:rsidP="00AA477A">
      <w:pPr>
        <w:ind w:firstLine="426"/>
        <w:jc w:val="both"/>
        <w:rPr>
          <w:sz w:val="28"/>
          <w:szCs w:val="28"/>
          <w:lang w:val="kk-KZ"/>
        </w:rPr>
      </w:pPr>
      <w:r w:rsidRPr="00AA477A">
        <w:rPr>
          <w:b/>
          <w:sz w:val="28"/>
          <w:szCs w:val="28"/>
          <w:lang w:val="kk-KZ"/>
        </w:rPr>
        <w:t xml:space="preserve">Жұмыс жасау барысы: </w:t>
      </w:r>
      <w:r w:rsidRPr="00AA477A">
        <w:rPr>
          <w:sz w:val="28"/>
          <w:szCs w:val="28"/>
          <w:lang w:val="kk-KZ"/>
        </w:rPr>
        <w:t xml:space="preserve">Өлшемі бірдей 10-ға жуық дәнді таңдап алынады, оны сабынды ерітіндіде, одан соң ағын су астында жақсылап жуады. Дәкелі дорбаны ламинар боксқа 96%-ды 10с аралығына батырады, одан соң 0,1% сулема ерітіндісіне немесе диализ ерітіндісіне 10-15 минутқа салады. Одан кейін дәнді 3-5 көлемдегі залалсызданған дистилденген сумен жуып жеңіл түрде құрғатады. Бір-екі қабатты сүзгіш қағазды Бекул табақшасына қысқыш арқылы 10 дәннен орнықтырады және 10-15 залалсызданғанөсімдік жасушаларын дедиференцирлеу және оның каллусқа айналуынан негізгі жағдайы қоректік ортады екі фитогормондар тобының: ауксиндер мен цитокини ндердің қатысуымен айқындалады. </w:t>
      </w:r>
    </w:p>
    <w:p w:rsidR="00AA477A" w:rsidRPr="00AA477A" w:rsidRDefault="00AA477A" w:rsidP="00AA477A">
      <w:pPr>
        <w:ind w:firstLine="426"/>
        <w:jc w:val="both"/>
        <w:rPr>
          <w:sz w:val="28"/>
          <w:szCs w:val="28"/>
          <w:lang w:val="kk-KZ"/>
        </w:rPr>
      </w:pPr>
      <w:r w:rsidRPr="00AA477A">
        <w:rPr>
          <w:sz w:val="28"/>
          <w:szCs w:val="28"/>
          <w:lang w:val="kk-KZ"/>
        </w:rPr>
        <w:t>Ауксиндер оны бөлуге дайындайтын жасушаларды дедифицирлеу процесін шақырса, ал цитокиндер-дедиффирленген жасушалардың бөлінуіне әкеліп соқтырады.</w:t>
      </w:r>
    </w:p>
    <w:p w:rsidR="00AA477A" w:rsidRPr="00AA477A" w:rsidRDefault="00AA477A" w:rsidP="00AA477A">
      <w:pPr>
        <w:ind w:firstLine="426"/>
        <w:jc w:val="both"/>
        <w:rPr>
          <w:sz w:val="28"/>
          <w:szCs w:val="28"/>
          <w:lang w:val="kk-KZ"/>
        </w:rPr>
      </w:pPr>
      <w:r w:rsidRPr="00AA477A">
        <w:rPr>
          <w:sz w:val="28"/>
          <w:szCs w:val="28"/>
          <w:lang w:val="kk-KZ"/>
        </w:rPr>
        <w:t xml:space="preserve">Каллусты жасушалардың каллусты ұлпалар немесе каллусты жағдайда пайда болуы салдарынан бөліну нәтижесіне қарай каллусты жасушалар барлық өсімдіктерге қатысты жасушаны дифференцирлену түрлерінің бірін құрайды. Каллус өсімдігі үшін жарақаттанған жерді қорғайтын, жоғалтқан мүшелерді немесе анатомиялық құрылысы үшін. </w:t>
      </w:r>
    </w:p>
    <w:p w:rsidR="00AA477A" w:rsidRPr="00AA477A" w:rsidRDefault="00AA477A" w:rsidP="00AA477A">
      <w:pPr>
        <w:ind w:firstLine="426"/>
        <w:jc w:val="both"/>
        <w:rPr>
          <w:sz w:val="28"/>
          <w:szCs w:val="28"/>
          <w:lang w:val="kk-KZ"/>
        </w:rPr>
      </w:pPr>
      <w:r w:rsidRPr="00AA477A">
        <w:rPr>
          <w:sz w:val="28"/>
          <w:szCs w:val="28"/>
          <w:lang w:val="kk-KZ"/>
        </w:rPr>
        <w:t>Қоректік заттарды жинақтаушы ұлпа ретінде алынады.</w:t>
      </w:r>
    </w:p>
    <w:p w:rsidR="00AA477A" w:rsidRPr="00AA477A" w:rsidRDefault="00AA477A" w:rsidP="00AA477A">
      <w:pPr>
        <w:ind w:firstLine="426"/>
        <w:jc w:val="both"/>
        <w:rPr>
          <w:sz w:val="28"/>
          <w:szCs w:val="28"/>
          <w:lang w:val="kk-KZ"/>
        </w:rPr>
      </w:pPr>
      <w:r w:rsidRPr="00AA477A">
        <w:rPr>
          <w:sz w:val="28"/>
          <w:szCs w:val="28"/>
          <w:lang w:val="kk-KZ"/>
        </w:rPr>
        <w:t>Дифференцирленген жасушалар өсімдіктерде, ұлапаларда бірігуі және белгілі функцияны орындайды. Жасушалар тек функцияларды түрде ғана емес морфологиялық жолменде ерекшеленеді.</w:t>
      </w:r>
    </w:p>
    <w:p w:rsidR="00AA477A" w:rsidRPr="00AA477A" w:rsidRDefault="00AA477A" w:rsidP="00AA477A">
      <w:pPr>
        <w:ind w:firstLine="426"/>
        <w:jc w:val="both"/>
        <w:rPr>
          <w:sz w:val="28"/>
          <w:szCs w:val="28"/>
          <w:lang w:val="kk-KZ"/>
        </w:rPr>
      </w:pPr>
      <w:r w:rsidRPr="00AA477A">
        <w:rPr>
          <w:sz w:val="28"/>
          <w:szCs w:val="28"/>
          <w:lang w:val="kk-KZ"/>
        </w:rPr>
        <w:t xml:space="preserve">(2,4,Д) ауксинінің көп құрамын қоректік орталарда жасушалар экспланттары дифференцирленеді және пролиферацияға аусыды. Жасушалар экспланттарының ерекше дедифиренцирленуі экспланттарының генетикасын және эпигенетикасына байланысты келеді. Жасушалар бұрынғы функциясымен морфологиясын жоғалтып алады. Оның ішінде структалық-химиялық дифференциялды жасуша аз болған жағдайда каллусты алу жеңіл түрде өтеді.Бөлінуге дайын болған жасушаларда РНҚ формасының барлық түріндегі синтез құрылады,ДНҚ репликациясы басталады. Арнайы ұлпа ақуыздары жайылып кетеді, каллусты жасушалар үшін арнайы жаңа антгендер синтезделеді. Гендер струкурасының активтілігі өзгереді және жасушалардың ақуызды аппараттары да өзгереді. Жасушалардың арнайы дедифференциясы цитоплазма элементтерімен микротрубаларымен ЭПС мембраналарымен және Гольджи комплекстерімен, рибосомдарымен, құнарлануы арқылы басталады. Хромопласттармен хлорлар және олардың өнімдері жойылады. Вакуолдағы нығыздылып хромосома саны артады немесе ядро құрамы көбейеді.Беттік тұрғыда өсетін каллус, белгілі бір құрылысқа ие </w:t>
      </w:r>
      <w:r w:rsidRPr="00AA477A">
        <w:rPr>
          <w:sz w:val="28"/>
          <w:szCs w:val="28"/>
          <w:lang w:val="kk-KZ"/>
        </w:rPr>
        <w:lastRenderedPageBreak/>
        <w:t>болмайтын жұқа қабатты, паренхимді жасушалардың аморфты массасын құрайды.</w:t>
      </w:r>
    </w:p>
    <w:p w:rsidR="00AA477A" w:rsidRPr="00AA477A" w:rsidRDefault="00AA477A" w:rsidP="00AA477A">
      <w:pPr>
        <w:ind w:firstLine="426"/>
        <w:jc w:val="both"/>
        <w:rPr>
          <w:sz w:val="28"/>
          <w:szCs w:val="28"/>
          <w:lang w:val="kk-KZ"/>
        </w:rPr>
      </w:pPr>
      <w:r w:rsidRPr="00AA477A">
        <w:rPr>
          <w:sz w:val="28"/>
          <w:szCs w:val="28"/>
          <w:lang w:val="kk-KZ"/>
        </w:rPr>
        <w:t xml:space="preserve">Каллус жасушалары сарғыш немесе түссіз болып келеді.Каллустарды жығу тегінен және культивирлену жағдайына байланысты келесідей жолмен ажыратады: жасушалардан жеңіл түрде ажыратылатын, қатты суланған, жұмсақ; меристематикалық активті зоналармен бірге орташа тығыздықта ; редуцирленген сосудтар мен камби зонасында тығыз. </w:t>
      </w:r>
    </w:p>
    <w:p w:rsidR="00AA477A" w:rsidRPr="00AA477A" w:rsidRDefault="00AA477A" w:rsidP="00AA477A">
      <w:pPr>
        <w:ind w:firstLine="426"/>
        <w:jc w:val="both"/>
        <w:rPr>
          <w:sz w:val="28"/>
          <w:szCs w:val="28"/>
          <w:lang w:val="kk-KZ"/>
        </w:rPr>
      </w:pPr>
      <w:r w:rsidRPr="00AA477A">
        <w:rPr>
          <w:sz w:val="28"/>
          <w:szCs w:val="28"/>
          <w:lang w:val="kk-KZ"/>
        </w:rPr>
        <w:t>Биотехнологияда культивтрлеу әдісін өңдеу үшін көбінесе өсімдіктің қалыпты жағдайларда жеңіл тамырлануы мен регенирленуін, каллусты түзу түрлерін пайдаланады. Сондықтан каллусты культивирлеу және алу әдістері темекі үшін жасалынған. Каллусты кез-келген</w:t>
      </w:r>
      <w:r w:rsidR="00FF5BF9">
        <w:rPr>
          <w:sz w:val="28"/>
          <w:szCs w:val="28"/>
          <w:lang w:val="kk-KZ"/>
        </w:rPr>
        <w:t xml:space="preserve"> өсімдік бөлігінен алуға болады.</w:t>
      </w:r>
      <w:r w:rsidRPr="00AA477A">
        <w:rPr>
          <w:sz w:val="28"/>
          <w:szCs w:val="28"/>
          <w:lang w:val="kk-KZ"/>
        </w:rPr>
        <w:t xml:space="preserve"> Өйткені темекі жапырақшалары жеңіл дифференцияланады және пролиферацияға өтеді. Темекі жапырағынан каллусты культивирлеу үшін (2,4,Д) ауксині қосылған Мурасига-Скуга қоректік ортасын пайдаланады. </w:t>
      </w:r>
    </w:p>
    <w:p w:rsidR="00AA477A" w:rsidRPr="00AA477A" w:rsidRDefault="00AA477A" w:rsidP="00AA477A">
      <w:pPr>
        <w:ind w:firstLine="426"/>
        <w:jc w:val="both"/>
        <w:rPr>
          <w:sz w:val="28"/>
          <w:szCs w:val="28"/>
          <w:lang w:val="kk-KZ"/>
        </w:rPr>
      </w:pPr>
      <w:r w:rsidRPr="00AA477A">
        <w:rPr>
          <w:sz w:val="28"/>
          <w:szCs w:val="28"/>
          <w:lang w:val="kk-KZ"/>
        </w:rPr>
        <w:t>Бидай каллустары жасанды қоректік орталардағы 1968 жылы алғаш рет алынған. Оларды тұздардың тұрақтылығына , температуралық стресс тұрақтылығына, протопластар мен суспензияларды алу үшін қолдануға олады.</w:t>
      </w:r>
    </w:p>
    <w:p w:rsidR="00AA477A" w:rsidRPr="00AA477A" w:rsidRDefault="00AA477A" w:rsidP="00AA477A">
      <w:pPr>
        <w:ind w:firstLine="426"/>
        <w:jc w:val="both"/>
        <w:rPr>
          <w:sz w:val="28"/>
          <w:szCs w:val="28"/>
          <w:lang w:val="kk-KZ"/>
        </w:rPr>
      </w:pPr>
      <w:r w:rsidRPr="00AA477A">
        <w:rPr>
          <w:sz w:val="28"/>
          <w:szCs w:val="28"/>
          <w:lang w:val="kk-KZ"/>
        </w:rPr>
        <w:t>Каллусогенез индукциясы үшін әдетте орталарда гормонсыз дамыған ұрықтары бар залалсызданған пробиркалардағы өсімдіктер қолданылады.</w:t>
      </w:r>
      <w:r w:rsidR="00FF5BF9">
        <w:rPr>
          <w:sz w:val="28"/>
          <w:szCs w:val="28"/>
          <w:lang w:val="kk-KZ"/>
        </w:rPr>
        <w:t xml:space="preserve"> </w:t>
      </w:r>
      <w:r w:rsidRPr="00AA477A">
        <w:rPr>
          <w:sz w:val="28"/>
          <w:szCs w:val="28"/>
          <w:lang w:val="kk-KZ"/>
        </w:rPr>
        <w:t>Каллусты алуға қажетті өсімдіктерді жылыжайда өсіруге болады. Бұл үшін қабынған дәндерді 2</w:t>
      </w:r>
      <w:r w:rsidRPr="00AA477A">
        <w:rPr>
          <w:sz w:val="28"/>
          <w:szCs w:val="28"/>
          <w:vertAlign w:val="superscript"/>
          <w:lang w:val="kk-KZ"/>
        </w:rPr>
        <w:t>0</w:t>
      </w:r>
      <w:r w:rsidRPr="00AA477A">
        <w:rPr>
          <w:sz w:val="28"/>
          <w:szCs w:val="28"/>
          <w:lang w:val="kk-KZ"/>
        </w:rPr>
        <w:t>С –қояды, өскіндерді вегетативті ыдыстарға отырғызып сүтті кезеңге пісіп жеткенге дейін өсіреді.Жетілмеген ұрықтарды бөліп қоректік орталарға ауыстырады.</w:t>
      </w:r>
    </w:p>
    <w:p w:rsidR="00AA477A" w:rsidRPr="00AA477A" w:rsidRDefault="00AA477A" w:rsidP="00AA477A">
      <w:pPr>
        <w:ind w:firstLine="426"/>
        <w:jc w:val="both"/>
        <w:rPr>
          <w:sz w:val="28"/>
          <w:szCs w:val="28"/>
          <w:lang w:val="kk-KZ"/>
        </w:rPr>
      </w:pPr>
      <w:r w:rsidRPr="00AA477A">
        <w:rPr>
          <w:sz w:val="28"/>
          <w:szCs w:val="28"/>
          <w:lang w:val="kk-KZ"/>
        </w:rPr>
        <w:t>Каллустарды өсімдіктердің әртүрлі өліктерінен де оның ішінде тамыр ұштарынан да алу</w:t>
      </w:r>
    </w:p>
    <w:p w:rsidR="00AA477A" w:rsidRPr="00AA477A" w:rsidRDefault="00AA477A" w:rsidP="00AA477A">
      <w:pPr>
        <w:ind w:firstLine="426"/>
        <w:jc w:val="both"/>
        <w:rPr>
          <w:sz w:val="28"/>
          <w:szCs w:val="28"/>
          <w:lang w:val="kk-KZ"/>
        </w:rPr>
      </w:pPr>
      <w:r w:rsidRPr="00AA477A">
        <w:rPr>
          <w:sz w:val="28"/>
          <w:szCs w:val="28"/>
          <w:lang w:val="kk-KZ"/>
        </w:rPr>
        <w:t>Каллустарды өсімдіктердің әртүрлі бөліктерінен де оның ішінде тамыр ұштарынан да алуға болады. Каллустың түзілуі бірінші және екінші меристем аумағында жүреді. Каллус түзілу процессі эксплант мөлшеріне айланысты келеді. Экспланттың оптимальдық көлемі 5-10мм</w:t>
      </w:r>
      <w:r w:rsidRPr="00AA477A">
        <w:rPr>
          <w:sz w:val="28"/>
          <w:szCs w:val="28"/>
          <w:vertAlign w:val="superscript"/>
          <w:lang w:val="kk-KZ"/>
        </w:rPr>
        <w:t>3</w:t>
      </w:r>
      <w:r w:rsidRPr="00AA477A">
        <w:rPr>
          <w:sz w:val="28"/>
          <w:szCs w:val="28"/>
          <w:lang w:val="kk-KZ"/>
        </w:rPr>
        <w:t xml:space="preserve"> және массасы (салмағы) 20-100 мг  </w:t>
      </w:r>
    </w:p>
    <w:p w:rsidR="00AA477A" w:rsidRPr="00AA477A" w:rsidRDefault="00AA477A" w:rsidP="00AA477A">
      <w:pPr>
        <w:ind w:firstLine="426"/>
        <w:jc w:val="both"/>
        <w:rPr>
          <w:sz w:val="28"/>
          <w:szCs w:val="28"/>
          <w:lang w:val="kk-KZ"/>
        </w:rPr>
      </w:pPr>
      <w:r w:rsidRPr="00AA477A">
        <w:rPr>
          <w:sz w:val="28"/>
          <w:szCs w:val="28"/>
          <w:lang w:val="kk-KZ"/>
        </w:rPr>
        <w:t>Көптеген ұлпалар физиологиялық полярлыққа ие болады. Сондықтан каллус экспланттардың апикалды меристем тамырына жақын орналасқан жағындай жақсы түзіледі. Егер қоректік ортада жазықтықта орналастырса тамыр ұштарынан каллус жақсы түзіледі. Ал сабақ сегменттері көлденең орналасқан жағдайда каллус жақсы құралады.</w:t>
      </w:r>
    </w:p>
    <w:p w:rsidR="00AA477A" w:rsidRPr="00AA477A" w:rsidRDefault="00AA477A" w:rsidP="00AA477A">
      <w:pPr>
        <w:ind w:firstLine="426"/>
        <w:jc w:val="both"/>
        <w:rPr>
          <w:sz w:val="28"/>
          <w:szCs w:val="28"/>
          <w:lang w:val="kk-KZ"/>
        </w:rPr>
      </w:pPr>
      <w:r w:rsidRPr="00AA477A">
        <w:rPr>
          <w:sz w:val="28"/>
          <w:szCs w:val="28"/>
          <w:lang w:val="kk-KZ"/>
        </w:rPr>
        <w:t xml:space="preserve">Залалсыздандыратын орындарда өсіп алынған дәндердің залалсызданған қабықшаларын қоректік ортада культивирлеген жөн. Залалсызданған өскіндерді культивирлеу үшін ламинар-боксты </w:t>
      </w:r>
      <w:r w:rsidRPr="00AA477A">
        <w:rPr>
          <w:sz w:val="28"/>
          <w:szCs w:val="28"/>
          <w:lang w:val="kk-KZ"/>
        </w:rPr>
        <w:lastRenderedPageBreak/>
        <w:t xml:space="preserve">міндетті түрде қолдану қажет, бұл экспланттардың қоректік ортаға микроағзалардың зақымсыз егілуін қамтамассыз етеді. </w:t>
      </w:r>
    </w:p>
    <w:p w:rsidR="00AA477A" w:rsidRPr="00AA477A" w:rsidRDefault="00AA477A" w:rsidP="00AA477A">
      <w:pPr>
        <w:ind w:firstLine="426"/>
        <w:jc w:val="both"/>
        <w:rPr>
          <w:sz w:val="28"/>
          <w:szCs w:val="28"/>
          <w:lang w:val="kk-KZ"/>
        </w:rPr>
      </w:pPr>
      <w:r w:rsidRPr="00AA477A">
        <w:rPr>
          <w:sz w:val="28"/>
          <w:szCs w:val="28"/>
          <w:lang w:val="kk-KZ"/>
        </w:rPr>
        <w:t>Ламинар бетін 96% спиртпен сүртіп тазартады, залалсызданған құралдарды, материалдарды, өсімдік материялдарын ламинар үстеліне қойып ультра-күлгін сәулесін қосады.</w:t>
      </w:r>
    </w:p>
    <w:p w:rsidR="00AA477A" w:rsidRPr="00AA477A" w:rsidRDefault="00FF5BF9" w:rsidP="00AA477A">
      <w:pPr>
        <w:ind w:firstLine="426"/>
        <w:jc w:val="both"/>
        <w:rPr>
          <w:sz w:val="28"/>
          <w:szCs w:val="28"/>
          <w:lang w:val="kk-KZ"/>
        </w:rPr>
      </w:pPr>
      <w:r>
        <w:rPr>
          <w:sz w:val="28"/>
          <w:szCs w:val="28"/>
          <w:lang w:val="kk-KZ"/>
        </w:rPr>
        <w:t>1</w:t>
      </w:r>
      <w:r w:rsidR="00AA477A" w:rsidRPr="00AA477A">
        <w:rPr>
          <w:sz w:val="28"/>
          <w:szCs w:val="28"/>
          <w:lang w:val="kk-KZ"/>
        </w:rPr>
        <w:t>) Штативтен қоектік ортасы бар пробирканы алып, мойын тұсын спирт жалынында күйдіру керек. Пробирканың ашық жағын өзіңнен алыс ұстау керек.</w:t>
      </w:r>
    </w:p>
    <w:p w:rsidR="00AA477A" w:rsidRPr="00AA477A" w:rsidRDefault="00FF5BF9" w:rsidP="00AA477A">
      <w:pPr>
        <w:ind w:firstLine="426"/>
        <w:jc w:val="both"/>
        <w:rPr>
          <w:sz w:val="28"/>
          <w:szCs w:val="28"/>
          <w:lang w:val="kk-KZ"/>
        </w:rPr>
      </w:pPr>
      <w:r>
        <w:rPr>
          <w:sz w:val="28"/>
          <w:szCs w:val="28"/>
          <w:lang w:val="kk-KZ"/>
        </w:rPr>
        <w:t>2</w:t>
      </w:r>
      <w:r w:rsidR="00AA477A" w:rsidRPr="00AA477A">
        <w:rPr>
          <w:sz w:val="28"/>
          <w:szCs w:val="28"/>
          <w:lang w:val="kk-KZ"/>
        </w:rPr>
        <w:t xml:space="preserve">) Булы инемен ұрықты қоректік ортаның бетіне дән жарнағын төмен қаратып орналастыру керек </w:t>
      </w:r>
    </w:p>
    <w:p w:rsidR="00AA477A" w:rsidRPr="00AA477A" w:rsidRDefault="00FF5BF9" w:rsidP="00AA477A">
      <w:pPr>
        <w:ind w:firstLine="426"/>
        <w:jc w:val="both"/>
        <w:rPr>
          <w:sz w:val="28"/>
          <w:szCs w:val="28"/>
          <w:lang w:val="kk-KZ"/>
        </w:rPr>
      </w:pPr>
      <w:r>
        <w:rPr>
          <w:sz w:val="28"/>
          <w:szCs w:val="28"/>
          <w:lang w:val="kk-KZ"/>
        </w:rPr>
        <w:t>3</w:t>
      </w:r>
      <w:r w:rsidR="00AA477A" w:rsidRPr="00AA477A">
        <w:rPr>
          <w:sz w:val="28"/>
          <w:szCs w:val="28"/>
          <w:lang w:val="kk-KZ"/>
        </w:rPr>
        <w:t>) Пробирканы және пробиркалар мойындарын спирт жалынында күйдіріп , жабу керек. Ұрықтармен бірге штативке салып култураларды  төмендегі стеллажға жайғастыру керек.</w:t>
      </w:r>
    </w:p>
    <w:p w:rsidR="00AA477A" w:rsidRPr="00AA477A" w:rsidRDefault="00FF5BF9" w:rsidP="00AA477A">
      <w:pPr>
        <w:ind w:firstLine="426"/>
        <w:jc w:val="both"/>
        <w:rPr>
          <w:sz w:val="28"/>
          <w:szCs w:val="28"/>
          <w:lang w:val="kk-KZ"/>
        </w:rPr>
      </w:pPr>
      <w:r>
        <w:rPr>
          <w:sz w:val="28"/>
          <w:szCs w:val="28"/>
          <w:lang w:val="kk-KZ"/>
        </w:rPr>
        <w:t>4</w:t>
      </w:r>
      <w:r w:rsidR="00AA477A" w:rsidRPr="00AA477A">
        <w:rPr>
          <w:sz w:val="28"/>
          <w:szCs w:val="28"/>
          <w:lang w:val="kk-KZ"/>
        </w:rPr>
        <w:t xml:space="preserve">) Ұрықтармен қоса пробирканы штативке орналастырып культураларды бөлмедегі стеллажға орнықтыру керек. </w:t>
      </w:r>
    </w:p>
    <w:p w:rsidR="00AA477A" w:rsidRPr="00AA477A" w:rsidRDefault="00FF5BF9" w:rsidP="00AA477A">
      <w:pPr>
        <w:ind w:firstLine="426"/>
        <w:jc w:val="both"/>
        <w:rPr>
          <w:sz w:val="28"/>
          <w:szCs w:val="28"/>
          <w:lang w:val="kk-KZ"/>
        </w:rPr>
      </w:pPr>
      <w:r>
        <w:rPr>
          <w:sz w:val="28"/>
          <w:szCs w:val="28"/>
          <w:lang w:val="kk-KZ"/>
        </w:rPr>
        <w:t>5</w:t>
      </w:r>
      <w:r w:rsidR="00AA477A" w:rsidRPr="00AA477A">
        <w:rPr>
          <w:sz w:val="28"/>
          <w:szCs w:val="28"/>
          <w:lang w:val="kk-KZ"/>
        </w:rPr>
        <w:t>) Бидай өскіндерін 1-2 аптадан соң суреттеп, егілу сапасын бағалау керек.</w:t>
      </w:r>
    </w:p>
    <w:p w:rsidR="00FF5BF9" w:rsidRDefault="00FF5BF9" w:rsidP="00AA477A">
      <w:pPr>
        <w:ind w:firstLine="426"/>
        <w:jc w:val="both"/>
        <w:rPr>
          <w:b/>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t>Темекі жапырағынан каллусты алу.</w:t>
      </w:r>
    </w:p>
    <w:p w:rsidR="00AA477A" w:rsidRPr="00AA477A" w:rsidRDefault="00AA477A" w:rsidP="00AA477A">
      <w:pPr>
        <w:ind w:firstLine="426"/>
        <w:jc w:val="both"/>
        <w:rPr>
          <w:b/>
          <w:sz w:val="28"/>
          <w:szCs w:val="28"/>
          <w:lang w:val="kk-KZ"/>
        </w:rPr>
      </w:pPr>
    </w:p>
    <w:p w:rsidR="00AA477A" w:rsidRPr="00AA477A" w:rsidRDefault="00AA477A" w:rsidP="00AA477A">
      <w:pPr>
        <w:ind w:firstLine="426"/>
        <w:jc w:val="both"/>
        <w:rPr>
          <w:sz w:val="28"/>
          <w:szCs w:val="28"/>
          <w:lang w:val="kk-KZ"/>
        </w:rPr>
      </w:pPr>
      <w:r w:rsidRPr="00AA477A">
        <w:rPr>
          <w:b/>
          <w:sz w:val="28"/>
          <w:szCs w:val="28"/>
          <w:lang w:val="kk-KZ"/>
        </w:rPr>
        <w:t>Құралдар мен жабдықтар:</w:t>
      </w:r>
      <w:r w:rsidRPr="00AA477A">
        <w:rPr>
          <w:sz w:val="28"/>
          <w:szCs w:val="28"/>
          <w:lang w:val="kk-KZ"/>
        </w:rPr>
        <w:t>темекі өсімдігі, 6% хлорамин ерітіндісі, дистилді суы бар колбалар, каллусогенез индукциясы үшін қажетті залалсызданған қоректік ортасы бар Петри табақшасы.</w:t>
      </w:r>
    </w:p>
    <w:p w:rsidR="00AA477A" w:rsidRPr="00AA477A" w:rsidRDefault="00AA477A" w:rsidP="00AA477A">
      <w:pPr>
        <w:ind w:firstLine="426"/>
        <w:jc w:val="both"/>
        <w:rPr>
          <w:sz w:val="28"/>
          <w:szCs w:val="28"/>
          <w:lang w:val="kk-KZ"/>
        </w:rPr>
      </w:pPr>
      <w:r w:rsidRPr="00AA477A">
        <w:rPr>
          <w:b/>
          <w:sz w:val="28"/>
          <w:szCs w:val="28"/>
          <w:lang w:val="kk-KZ"/>
        </w:rPr>
        <w:t>Жұмыстың барысы</w:t>
      </w:r>
    </w:p>
    <w:p w:rsidR="00AA477A" w:rsidRPr="00AA477A" w:rsidRDefault="00AA477A" w:rsidP="00AA477A">
      <w:pPr>
        <w:ind w:firstLine="426"/>
        <w:jc w:val="both"/>
        <w:rPr>
          <w:sz w:val="28"/>
          <w:szCs w:val="28"/>
          <w:lang w:val="kk-KZ"/>
        </w:rPr>
      </w:pPr>
      <w:r w:rsidRPr="00AA477A">
        <w:rPr>
          <w:sz w:val="28"/>
          <w:szCs w:val="28"/>
          <w:lang w:val="kk-KZ"/>
        </w:rPr>
        <w:t>1. темекі жапырағын залалсыздайтын ерітіндіге 5 минут аралығына салып, 3 рет залалсызданған дистилді сумен жуу керек.</w:t>
      </w:r>
    </w:p>
    <w:p w:rsidR="00AA477A" w:rsidRPr="00AA477A" w:rsidRDefault="00AA477A" w:rsidP="00AA477A">
      <w:pPr>
        <w:ind w:firstLine="426"/>
        <w:jc w:val="both"/>
        <w:rPr>
          <w:sz w:val="28"/>
          <w:szCs w:val="28"/>
          <w:lang w:val="kk-KZ"/>
        </w:rPr>
      </w:pPr>
      <w:r w:rsidRPr="00AA477A">
        <w:rPr>
          <w:sz w:val="28"/>
          <w:szCs w:val="28"/>
          <w:lang w:val="kk-KZ"/>
        </w:rPr>
        <w:t>2. Залалсызданған скальпелмен енін 1см, ұзындығын 1,5-</w:t>
      </w:r>
      <w:smartTag w:uri="urn:schemas-microsoft-com:office:smarttags" w:element="metricconverter">
        <w:smartTagPr>
          <w:attr w:name="ProductID" w:val="2 см"/>
        </w:smartTagPr>
        <w:r w:rsidRPr="00AA477A">
          <w:rPr>
            <w:sz w:val="28"/>
            <w:szCs w:val="28"/>
            <w:lang w:val="kk-KZ"/>
          </w:rPr>
          <w:t>2 см</w:t>
        </w:r>
      </w:smartTag>
      <w:r w:rsidRPr="00AA477A">
        <w:rPr>
          <w:sz w:val="28"/>
          <w:szCs w:val="28"/>
          <w:lang w:val="kk-KZ"/>
        </w:rPr>
        <w:t xml:space="preserve"> паренхим қатысуымен жапырақ тамырларының орталарын кесу керек.</w:t>
      </w:r>
    </w:p>
    <w:p w:rsidR="00AA477A" w:rsidRPr="00AA477A" w:rsidRDefault="00AA477A" w:rsidP="00AA477A">
      <w:pPr>
        <w:ind w:firstLine="426"/>
        <w:jc w:val="both"/>
        <w:rPr>
          <w:sz w:val="28"/>
          <w:szCs w:val="28"/>
          <w:lang w:val="kk-KZ"/>
        </w:rPr>
      </w:pPr>
      <w:r w:rsidRPr="00AA477A">
        <w:rPr>
          <w:sz w:val="28"/>
          <w:szCs w:val="28"/>
          <w:lang w:val="kk-KZ"/>
        </w:rPr>
        <w:t>3. Экспланттарды қоректік ортаға салу керек.20-минуттан соң ултркүлгін сәулесін өшіріп, биофилтрді қосады. Ламинар-бокста жұмыс істеу үшін залалсызданған халат және бас киім кию керек, қолдарын 96% спиртпен сүртеді.Пинцеттерді (қысқыштарды) скалпельдерді және булы инелер 96% спирті бар стаканға салып қояды. Құралдарды пайдалану алдын спирт шамында күйдіріп алады.</w:t>
      </w:r>
    </w:p>
    <w:p w:rsidR="00AA477A" w:rsidRPr="00AA477A" w:rsidRDefault="00AA477A" w:rsidP="00AA477A">
      <w:pPr>
        <w:ind w:firstLine="426"/>
        <w:jc w:val="both"/>
        <w:rPr>
          <w:b/>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t>Ламинарда залалсызданған өскіндерді культивирлеу барысын</w:t>
      </w:r>
      <w:r w:rsidR="00113DAD">
        <w:rPr>
          <w:b/>
          <w:sz w:val="28"/>
          <w:szCs w:val="28"/>
          <w:lang w:val="kk-KZ"/>
        </w:rPr>
        <w:t>-</w:t>
      </w:r>
      <w:r w:rsidRPr="00AA477A">
        <w:rPr>
          <w:b/>
          <w:sz w:val="28"/>
          <w:szCs w:val="28"/>
          <w:lang w:val="kk-KZ"/>
        </w:rPr>
        <w:t>дағы жұмыс техникасы</w:t>
      </w:r>
    </w:p>
    <w:p w:rsidR="00AA477A" w:rsidRPr="00AA477A" w:rsidRDefault="00AA477A" w:rsidP="00AA477A">
      <w:pPr>
        <w:ind w:firstLine="426"/>
        <w:jc w:val="both"/>
        <w:rPr>
          <w:b/>
          <w:sz w:val="28"/>
          <w:szCs w:val="28"/>
          <w:lang w:val="kk-KZ"/>
        </w:rPr>
      </w:pPr>
    </w:p>
    <w:p w:rsidR="00AA477A" w:rsidRPr="00AA477A" w:rsidRDefault="00AA477A" w:rsidP="00AA477A">
      <w:pPr>
        <w:ind w:firstLine="426"/>
        <w:jc w:val="both"/>
        <w:rPr>
          <w:sz w:val="28"/>
          <w:szCs w:val="28"/>
          <w:lang w:val="kk-KZ"/>
        </w:rPr>
      </w:pPr>
      <w:r w:rsidRPr="00AA477A">
        <w:rPr>
          <w:b/>
          <w:sz w:val="28"/>
          <w:szCs w:val="28"/>
          <w:lang w:val="kk-KZ"/>
        </w:rPr>
        <w:t xml:space="preserve">Құралдар мен жабдықтар: </w:t>
      </w:r>
      <w:r w:rsidRPr="00AA477A">
        <w:rPr>
          <w:sz w:val="28"/>
          <w:szCs w:val="28"/>
          <w:lang w:val="kk-KZ"/>
        </w:rPr>
        <w:t>ламинар-бокс, қоректік орталары бар пробиркалар, залалсызданған булы инелер, қысқыштар, скальпельдер, 96% спирт флаконы, спирт жалыны, мақта, хлораминнің 6%-ерітндісі, автоклавирленген дистилді суы бар колбалар, Петри табақшасы, бидай дәндері.</w:t>
      </w:r>
    </w:p>
    <w:p w:rsidR="00AA477A" w:rsidRPr="00AA477A" w:rsidRDefault="00AA477A" w:rsidP="00AA477A">
      <w:pPr>
        <w:ind w:firstLine="426"/>
        <w:jc w:val="both"/>
        <w:rPr>
          <w:b/>
          <w:sz w:val="28"/>
          <w:szCs w:val="28"/>
          <w:lang w:val="kk-KZ"/>
        </w:rPr>
      </w:pPr>
      <w:r w:rsidRPr="00AA477A">
        <w:rPr>
          <w:b/>
          <w:sz w:val="28"/>
          <w:szCs w:val="28"/>
          <w:lang w:val="kk-KZ"/>
        </w:rPr>
        <w:lastRenderedPageBreak/>
        <w:t>Жұмыс жасау барысы:</w:t>
      </w:r>
    </w:p>
    <w:p w:rsidR="00AA477A" w:rsidRPr="00AA477A" w:rsidRDefault="00AA477A" w:rsidP="00AA477A">
      <w:pPr>
        <w:ind w:firstLine="426"/>
        <w:jc w:val="both"/>
        <w:rPr>
          <w:sz w:val="28"/>
          <w:szCs w:val="28"/>
          <w:lang w:val="kk-KZ"/>
        </w:rPr>
      </w:pPr>
      <w:r w:rsidRPr="00AA477A">
        <w:rPr>
          <w:sz w:val="28"/>
          <w:szCs w:val="28"/>
          <w:lang w:val="kk-KZ"/>
        </w:rPr>
        <w:t>1) 10 дана бидай дәндерін таңдап алып, 5 минут бойына 6%-ерітіндісіне слады, одан соң залалсызданған дистилді сумен жуады.</w:t>
      </w:r>
    </w:p>
    <w:p w:rsidR="00AA477A" w:rsidRPr="00AA477A" w:rsidRDefault="00AA477A" w:rsidP="00AA477A">
      <w:pPr>
        <w:ind w:firstLine="426"/>
        <w:jc w:val="both"/>
        <w:rPr>
          <w:sz w:val="28"/>
          <w:szCs w:val="28"/>
          <w:lang w:val="kk-KZ"/>
        </w:rPr>
      </w:pPr>
      <w:r w:rsidRPr="00AA477A">
        <w:rPr>
          <w:sz w:val="28"/>
          <w:szCs w:val="28"/>
          <w:lang w:val="kk-KZ"/>
        </w:rPr>
        <w:t>2) Дәнді ламинар үстеліне атызын төмен қаратып орнықтыру керек.</w:t>
      </w:r>
    </w:p>
    <w:p w:rsidR="00AA477A" w:rsidRPr="00AA477A" w:rsidRDefault="00AA477A" w:rsidP="00AA477A">
      <w:pPr>
        <w:ind w:firstLine="426"/>
        <w:jc w:val="both"/>
        <w:rPr>
          <w:sz w:val="28"/>
          <w:szCs w:val="28"/>
          <w:lang w:val="kk-KZ"/>
        </w:rPr>
      </w:pPr>
      <w:r w:rsidRPr="00AA477A">
        <w:rPr>
          <w:sz w:val="28"/>
          <w:szCs w:val="28"/>
          <w:lang w:val="kk-KZ"/>
        </w:rPr>
        <w:t xml:space="preserve">3) Бір булы инемен дәнді ұстап тұрып, екіншісімен ұрықтың айналасындағы қабықшасын кесу керек. </w:t>
      </w:r>
    </w:p>
    <w:p w:rsidR="00AA477A" w:rsidRPr="00AA477A" w:rsidRDefault="00AA477A" w:rsidP="00AA477A">
      <w:pPr>
        <w:ind w:firstLine="426"/>
        <w:jc w:val="both"/>
        <w:rPr>
          <w:sz w:val="28"/>
          <w:szCs w:val="28"/>
          <w:lang w:val="kk-KZ"/>
        </w:rPr>
      </w:pPr>
      <w:r w:rsidRPr="00AA477A">
        <w:rPr>
          <w:sz w:val="28"/>
          <w:szCs w:val="28"/>
          <w:lang w:val="kk-KZ"/>
        </w:rPr>
        <w:t>4) Иненің бүйірлі бөлігінен ұрықты басыңқырап оны дәннен бөліп алу керек.</w:t>
      </w:r>
    </w:p>
    <w:p w:rsidR="00AA477A" w:rsidRPr="00AA477A" w:rsidRDefault="00AA477A" w:rsidP="00AA477A">
      <w:pPr>
        <w:ind w:firstLine="426"/>
        <w:jc w:val="both"/>
        <w:rPr>
          <w:sz w:val="28"/>
          <w:szCs w:val="28"/>
          <w:lang w:val="kk-KZ"/>
        </w:rPr>
      </w:pPr>
      <w:r w:rsidRPr="00AA477A">
        <w:rPr>
          <w:sz w:val="28"/>
          <w:szCs w:val="28"/>
          <w:lang w:val="kk-KZ"/>
        </w:rPr>
        <w:t>5) Ұрықты Петри табақшасына залалсызданған сумен бірге ендіру керек.(әркез пайдаланар алдында спиртпен өңдеп спирт жалынында күйдіріп отыру керек.</w:t>
      </w:r>
    </w:p>
    <w:p w:rsidR="00AA477A" w:rsidRPr="00AA477A" w:rsidRDefault="00AA477A" w:rsidP="00AA477A">
      <w:pPr>
        <w:ind w:firstLine="426"/>
        <w:jc w:val="both"/>
        <w:rPr>
          <w:sz w:val="28"/>
          <w:szCs w:val="28"/>
          <w:lang w:val="kk-KZ"/>
        </w:rPr>
      </w:pPr>
      <w:r w:rsidRPr="00AA477A">
        <w:rPr>
          <w:sz w:val="28"/>
          <w:szCs w:val="28"/>
          <w:lang w:val="kk-KZ"/>
        </w:rPr>
        <w:t>6) петри табқшаларын экспланттармен бірге 25±2</w:t>
      </w:r>
      <w:r w:rsidRPr="00AA477A">
        <w:rPr>
          <w:sz w:val="28"/>
          <w:szCs w:val="28"/>
          <w:vertAlign w:val="superscript"/>
          <w:lang w:val="kk-KZ"/>
        </w:rPr>
        <w:t>0</w:t>
      </w:r>
      <w:r w:rsidRPr="00AA477A">
        <w:rPr>
          <w:sz w:val="28"/>
          <w:szCs w:val="28"/>
          <w:lang w:val="kk-KZ"/>
        </w:rPr>
        <w:t>С  температурасындағы термостатқа каллусогенезді индукциялау үшін салу керек.</w:t>
      </w:r>
    </w:p>
    <w:p w:rsidR="00AA477A" w:rsidRPr="00AA477A" w:rsidRDefault="00AA477A" w:rsidP="00AA477A">
      <w:pPr>
        <w:ind w:firstLine="426"/>
        <w:jc w:val="both"/>
        <w:rPr>
          <w:sz w:val="28"/>
          <w:szCs w:val="28"/>
          <w:lang w:val="kk-KZ"/>
        </w:rPr>
      </w:pPr>
      <w:r w:rsidRPr="00AA477A">
        <w:rPr>
          <w:sz w:val="28"/>
          <w:szCs w:val="28"/>
          <w:lang w:val="kk-KZ"/>
        </w:rPr>
        <w:t>7) Шыққан нәтижені 2-4 аптадан соң сызба түрінде көрсету керек.</w:t>
      </w:r>
    </w:p>
    <w:p w:rsidR="00AA477A" w:rsidRPr="00AA477A" w:rsidRDefault="00AA477A" w:rsidP="00AA477A">
      <w:pPr>
        <w:ind w:firstLine="426"/>
        <w:jc w:val="both"/>
        <w:rPr>
          <w:sz w:val="28"/>
          <w:szCs w:val="28"/>
          <w:lang w:val="kk-KZ"/>
        </w:rPr>
      </w:pPr>
    </w:p>
    <w:p w:rsidR="00AA477A" w:rsidRDefault="00AA477A" w:rsidP="00AA477A">
      <w:pPr>
        <w:ind w:firstLine="426"/>
        <w:jc w:val="both"/>
        <w:rPr>
          <w:b/>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t>Каллустарды жетілмеген ұрықтардан және түйінен алу.</w:t>
      </w:r>
    </w:p>
    <w:p w:rsidR="00AA477A" w:rsidRPr="00AA477A" w:rsidRDefault="00AA477A" w:rsidP="00AA477A">
      <w:pPr>
        <w:ind w:firstLine="426"/>
        <w:jc w:val="both"/>
        <w:rPr>
          <w:b/>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t xml:space="preserve">Құралдар мен жабдықтар: </w:t>
      </w:r>
      <w:r w:rsidRPr="00AA477A">
        <w:rPr>
          <w:sz w:val="28"/>
          <w:szCs w:val="28"/>
          <w:lang w:val="kk-KZ"/>
        </w:rPr>
        <w:t>Ламинар-бокс, қоректік ортасы бар пробиркалар, залалсызданған өсімдіктері бар пробиркалар, сүт кезеңге пісіп  жетілген идай масағы, булағыш инелер, қысқыштар, скальпельдер, залалсызданған қағаздар, 6%-хлораминерітіндісі, залалсызданған дистилді су, спирт жалыны, 96%-спирт флаконы.</w:t>
      </w:r>
    </w:p>
    <w:p w:rsidR="00AA477A" w:rsidRPr="00AA477A" w:rsidRDefault="00AA477A" w:rsidP="00AA477A">
      <w:pPr>
        <w:ind w:firstLine="426"/>
        <w:jc w:val="both"/>
        <w:rPr>
          <w:sz w:val="28"/>
          <w:szCs w:val="28"/>
          <w:lang w:val="kk-KZ"/>
        </w:rPr>
      </w:pPr>
      <w:r w:rsidRPr="00AA477A">
        <w:rPr>
          <w:b/>
          <w:sz w:val="28"/>
          <w:szCs w:val="28"/>
          <w:lang w:val="kk-KZ"/>
        </w:rPr>
        <w:t>Жұмыс жасау барысы:</w:t>
      </w:r>
    </w:p>
    <w:p w:rsidR="00AA477A" w:rsidRPr="00AA477A" w:rsidRDefault="00AA477A" w:rsidP="00AA477A">
      <w:pPr>
        <w:ind w:firstLine="426"/>
        <w:jc w:val="both"/>
        <w:rPr>
          <w:sz w:val="28"/>
          <w:szCs w:val="28"/>
          <w:lang w:val="kk-KZ"/>
        </w:rPr>
      </w:pPr>
      <w:r w:rsidRPr="00AA477A">
        <w:rPr>
          <w:sz w:val="28"/>
          <w:szCs w:val="28"/>
          <w:lang w:val="kk-KZ"/>
        </w:rPr>
        <w:t>1) Жетілмеген дәндерді 5 минут аралығына залалсыздайтын ерітіндіге салып қояды.</w:t>
      </w:r>
    </w:p>
    <w:p w:rsidR="00AA477A" w:rsidRPr="00AA477A" w:rsidRDefault="00AA477A" w:rsidP="00AA477A">
      <w:pPr>
        <w:ind w:firstLine="426"/>
        <w:jc w:val="both"/>
        <w:rPr>
          <w:sz w:val="28"/>
          <w:szCs w:val="28"/>
          <w:lang w:val="kk-KZ"/>
        </w:rPr>
      </w:pPr>
      <w:r w:rsidRPr="00AA477A">
        <w:rPr>
          <w:sz w:val="28"/>
          <w:szCs w:val="28"/>
          <w:lang w:val="kk-KZ"/>
        </w:rPr>
        <w:t>2) 3рет залалсызданған дистилді сумен жуады.</w:t>
      </w:r>
    </w:p>
    <w:p w:rsidR="00AA477A" w:rsidRPr="00AA477A" w:rsidRDefault="00AA477A" w:rsidP="00AA477A">
      <w:pPr>
        <w:ind w:firstLine="426"/>
        <w:jc w:val="both"/>
        <w:rPr>
          <w:sz w:val="28"/>
          <w:szCs w:val="28"/>
          <w:lang w:val="kk-KZ"/>
        </w:rPr>
      </w:pPr>
      <w:r w:rsidRPr="00AA477A">
        <w:rPr>
          <w:sz w:val="28"/>
          <w:szCs w:val="28"/>
          <w:lang w:val="kk-KZ"/>
        </w:rPr>
        <w:t>3) Залалсызданған дәндерді залалсызданған қағаз мостикке орнықтыру керек.</w:t>
      </w:r>
    </w:p>
    <w:p w:rsidR="00AA477A" w:rsidRPr="00AA477A" w:rsidRDefault="00AA477A" w:rsidP="00AA477A">
      <w:pPr>
        <w:ind w:firstLine="426"/>
        <w:jc w:val="both"/>
        <w:rPr>
          <w:sz w:val="28"/>
          <w:szCs w:val="28"/>
          <w:lang w:val="kk-KZ"/>
        </w:rPr>
      </w:pPr>
      <w:r w:rsidRPr="00AA477A">
        <w:rPr>
          <w:sz w:val="28"/>
          <w:szCs w:val="28"/>
          <w:lang w:val="kk-KZ"/>
        </w:rPr>
        <w:t>4)Булағыш инемен ұрықтарды бөліп қоректік ортасы бар проиркаға салу керек.</w:t>
      </w:r>
    </w:p>
    <w:p w:rsidR="00AA477A" w:rsidRPr="00AA477A" w:rsidRDefault="00AA477A" w:rsidP="00AA477A">
      <w:pPr>
        <w:ind w:firstLine="426"/>
        <w:jc w:val="both"/>
        <w:rPr>
          <w:sz w:val="28"/>
          <w:szCs w:val="28"/>
          <w:lang w:val="kk-KZ"/>
        </w:rPr>
      </w:pPr>
      <w:r w:rsidRPr="00AA477A">
        <w:rPr>
          <w:sz w:val="28"/>
          <w:szCs w:val="28"/>
          <w:lang w:val="kk-KZ"/>
        </w:rPr>
        <w:t>5) Ұрығы бар пробиркаларды тығынмен жабдықтапштативке қою керек.</w:t>
      </w:r>
    </w:p>
    <w:p w:rsidR="00AA477A" w:rsidRPr="00AA477A" w:rsidRDefault="00AA477A" w:rsidP="00AA477A">
      <w:pPr>
        <w:ind w:firstLine="426"/>
        <w:jc w:val="both"/>
        <w:rPr>
          <w:sz w:val="28"/>
          <w:szCs w:val="28"/>
          <w:lang w:val="kk-KZ"/>
        </w:rPr>
      </w:pPr>
      <w:r w:rsidRPr="00AA477A">
        <w:rPr>
          <w:sz w:val="28"/>
          <w:szCs w:val="28"/>
          <w:lang w:val="kk-KZ"/>
        </w:rPr>
        <w:t>6) Проиркаларда өскен бидайларды залалсызданған қағазға алып қою керек.</w:t>
      </w:r>
    </w:p>
    <w:p w:rsidR="00AA477A" w:rsidRPr="00AA477A" w:rsidRDefault="00AA477A" w:rsidP="00AA477A">
      <w:pPr>
        <w:ind w:firstLine="426"/>
        <w:jc w:val="both"/>
        <w:rPr>
          <w:sz w:val="28"/>
          <w:szCs w:val="28"/>
          <w:lang w:val="kk-KZ"/>
        </w:rPr>
      </w:pPr>
      <w:r w:rsidRPr="00AA477A">
        <w:rPr>
          <w:sz w:val="28"/>
          <w:szCs w:val="28"/>
          <w:lang w:val="kk-KZ"/>
        </w:rPr>
        <w:t>7) Экспланттарды 4 мг/л концентрациялы Мурасиг-Скуга-2,4Д қоректік ортасына тасымалдау керек.</w:t>
      </w:r>
    </w:p>
    <w:p w:rsidR="00AA477A" w:rsidRPr="00AA477A" w:rsidRDefault="00AA477A" w:rsidP="00AA477A">
      <w:pPr>
        <w:ind w:firstLine="426"/>
        <w:jc w:val="both"/>
        <w:rPr>
          <w:sz w:val="28"/>
          <w:szCs w:val="28"/>
          <w:lang w:val="kk-KZ"/>
        </w:rPr>
      </w:pPr>
      <w:r w:rsidRPr="00AA477A">
        <w:rPr>
          <w:sz w:val="28"/>
          <w:szCs w:val="28"/>
          <w:lang w:val="kk-KZ"/>
        </w:rPr>
        <w:t>8)  Залалсызданған скальпельмен және булағыш инемен қабықты оқшаулау керек (2-3мм), ары қарай залалсызданған дистилді суы бар Петри табақшасына орналастыру керек.(15 данадан әр ыдысқа)</w:t>
      </w:r>
    </w:p>
    <w:p w:rsidR="00AA477A" w:rsidRPr="00AA477A" w:rsidRDefault="00AA477A" w:rsidP="00AA477A">
      <w:pPr>
        <w:ind w:firstLine="426"/>
        <w:jc w:val="both"/>
        <w:rPr>
          <w:sz w:val="28"/>
          <w:szCs w:val="28"/>
          <w:lang w:val="kk-KZ"/>
        </w:rPr>
      </w:pPr>
      <w:r w:rsidRPr="00AA477A">
        <w:rPr>
          <w:sz w:val="28"/>
          <w:szCs w:val="28"/>
          <w:lang w:val="kk-KZ"/>
        </w:rPr>
        <w:lastRenderedPageBreak/>
        <w:t>9) 2-4 аптадан кейін каллустың сызбасын сызып, каллус морфологиясы жөнінде қорытынды жасау керек, каллусты жасушаларды микроскоппен қарау керек.</w:t>
      </w:r>
    </w:p>
    <w:p w:rsidR="00AA477A" w:rsidRPr="00AA477A" w:rsidRDefault="00AA477A" w:rsidP="00AA477A">
      <w:pPr>
        <w:ind w:firstLine="426"/>
        <w:jc w:val="both"/>
        <w:rPr>
          <w:b/>
          <w:sz w:val="28"/>
          <w:szCs w:val="28"/>
          <w:lang w:val="kk-KZ"/>
        </w:rPr>
      </w:pPr>
      <w:r w:rsidRPr="00AA477A">
        <w:rPr>
          <w:b/>
          <w:sz w:val="28"/>
          <w:szCs w:val="28"/>
          <w:lang w:val="kk-KZ"/>
        </w:rPr>
        <w:t>Каллустарды фасоль қабықшасынан алу.</w:t>
      </w:r>
    </w:p>
    <w:p w:rsidR="00AA477A" w:rsidRPr="00AA477A" w:rsidRDefault="00AA477A" w:rsidP="00AA477A">
      <w:pPr>
        <w:ind w:firstLine="426"/>
        <w:jc w:val="both"/>
        <w:rPr>
          <w:b/>
          <w:sz w:val="28"/>
          <w:szCs w:val="28"/>
          <w:lang w:val="kk-KZ"/>
        </w:rPr>
      </w:pPr>
    </w:p>
    <w:p w:rsidR="00AA477A" w:rsidRPr="00AA477A" w:rsidRDefault="00AA477A" w:rsidP="00AA477A">
      <w:pPr>
        <w:ind w:firstLine="426"/>
        <w:jc w:val="both"/>
        <w:rPr>
          <w:sz w:val="28"/>
          <w:szCs w:val="28"/>
          <w:lang w:val="kk-KZ"/>
        </w:rPr>
      </w:pPr>
      <w:r w:rsidRPr="00AA477A">
        <w:rPr>
          <w:b/>
          <w:sz w:val="28"/>
          <w:szCs w:val="28"/>
          <w:lang w:val="kk-KZ"/>
        </w:rPr>
        <w:t>Құралдар мен жабдықтар:</w:t>
      </w:r>
      <w:r w:rsidRPr="00AA477A">
        <w:rPr>
          <w:sz w:val="28"/>
          <w:szCs w:val="28"/>
          <w:lang w:val="kk-KZ"/>
        </w:rPr>
        <w:t xml:space="preserve"> Фасоль ұрығы, 6% -хлорамин ерітіндісі, залалсызданған құралдар, қысқыштар, скальпельдер, булағыш инелер, каллусогенез индукциясы үшін қажетті ортасы бар Петри табақшасы, залалсызданған Петри табақшасы, спирті бар және дистильді суы бар флакондар.</w:t>
      </w:r>
    </w:p>
    <w:p w:rsidR="00AA477A" w:rsidRPr="00AA477A" w:rsidRDefault="00AA477A" w:rsidP="00AA477A">
      <w:pPr>
        <w:ind w:firstLine="426"/>
        <w:jc w:val="both"/>
        <w:rPr>
          <w:sz w:val="28"/>
          <w:szCs w:val="28"/>
          <w:lang w:val="kk-KZ"/>
        </w:rPr>
      </w:pPr>
      <w:r w:rsidRPr="00AA477A">
        <w:rPr>
          <w:b/>
          <w:sz w:val="28"/>
          <w:szCs w:val="28"/>
          <w:lang w:val="kk-KZ"/>
        </w:rPr>
        <w:t>Жұмыс жасау барысы:</w:t>
      </w:r>
    </w:p>
    <w:p w:rsidR="00AA477A" w:rsidRPr="00AA477A" w:rsidRDefault="00AA477A" w:rsidP="00AA477A">
      <w:pPr>
        <w:ind w:firstLine="426"/>
        <w:jc w:val="both"/>
        <w:rPr>
          <w:sz w:val="28"/>
          <w:szCs w:val="28"/>
          <w:lang w:val="kk-KZ"/>
        </w:rPr>
      </w:pPr>
      <w:r w:rsidRPr="00AA477A">
        <w:rPr>
          <w:sz w:val="28"/>
          <w:szCs w:val="28"/>
          <w:lang w:val="kk-KZ"/>
        </w:rPr>
        <w:t>1) Фасоль дәнін (15 дананы) Петри табақшасына салып хлорамин ерітіндісімен толық батқанша толтыру керек және 20 минут бойына қалдыру керек.</w:t>
      </w:r>
    </w:p>
    <w:p w:rsidR="00AA477A" w:rsidRPr="00AA477A" w:rsidRDefault="00AA477A" w:rsidP="00AA477A">
      <w:pPr>
        <w:ind w:firstLine="426"/>
        <w:jc w:val="both"/>
        <w:rPr>
          <w:sz w:val="28"/>
          <w:szCs w:val="28"/>
          <w:lang w:val="kk-KZ"/>
        </w:rPr>
      </w:pPr>
      <w:r w:rsidRPr="00AA477A">
        <w:rPr>
          <w:sz w:val="28"/>
          <w:szCs w:val="28"/>
          <w:lang w:val="kk-KZ"/>
        </w:rPr>
        <w:t>2) Ұрықты 3 рет залалсызданған дистилді сумен жуу керек.</w:t>
      </w:r>
    </w:p>
    <w:p w:rsidR="00AA477A" w:rsidRPr="00AA477A" w:rsidRDefault="00AA477A" w:rsidP="00AA477A">
      <w:pPr>
        <w:ind w:firstLine="426"/>
        <w:jc w:val="both"/>
        <w:rPr>
          <w:sz w:val="28"/>
          <w:szCs w:val="28"/>
          <w:lang w:val="kk-KZ"/>
        </w:rPr>
      </w:pPr>
      <w:r w:rsidRPr="00AA477A">
        <w:rPr>
          <w:sz w:val="28"/>
          <w:szCs w:val="28"/>
          <w:lang w:val="kk-KZ"/>
        </w:rPr>
        <w:t>3) Залалсызданған ұрықтарды залалсызданған сумен толтырып, 24 сағат бойына ісініп-қабынуына дейін қандыру керек.</w:t>
      </w:r>
    </w:p>
    <w:p w:rsidR="00AA477A" w:rsidRPr="00AA477A" w:rsidRDefault="00AA477A" w:rsidP="00AA477A">
      <w:pPr>
        <w:ind w:firstLine="426"/>
        <w:jc w:val="both"/>
        <w:rPr>
          <w:sz w:val="28"/>
          <w:szCs w:val="28"/>
          <w:lang w:val="kk-KZ"/>
        </w:rPr>
      </w:pPr>
      <w:r w:rsidRPr="00AA477A">
        <w:rPr>
          <w:sz w:val="28"/>
          <w:szCs w:val="28"/>
          <w:lang w:val="kk-KZ"/>
        </w:rPr>
        <w:t>4) Ұрықты шіріген қабығынан ажыратып алып, ал өмір сүруге қабілетті ұрықтарды 20минут бойында 6%-ды хлорамин ерітіндісімен қайтадан залалсыздау керек.</w:t>
      </w:r>
    </w:p>
    <w:p w:rsidR="00AA477A" w:rsidRPr="00AA477A" w:rsidRDefault="00AA477A" w:rsidP="00AA477A">
      <w:pPr>
        <w:ind w:firstLine="426"/>
        <w:jc w:val="both"/>
        <w:rPr>
          <w:sz w:val="28"/>
          <w:szCs w:val="28"/>
          <w:lang w:val="kk-KZ"/>
        </w:rPr>
      </w:pPr>
      <w:r w:rsidRPr="00AA477A">
        <w:rPr>
          <w:sz w:val="28"/>
          <w:szCs w:val="28"/>
          <w:lang w:val="kk-KZ"/>
        </w:rPr>
        <w:t>5) Ұрықты 3 рет залалсызданған дистилді сумен тазарту керек (жуып).</w:t>
      </w:r>
    </w:p>
    <w:p w:rsidR="00AA477A" w:rsidRPr="00AA477A" w:rsidRDefault="00AA477A" w:rsidP="00AA477A">
      <w:pPr>
        <w:ind w:firstLine="426"/>
        <w:jc w:val="both"/>
        <w:rPr>
          <w:sz w:val="28"/>
          <w:szCs w:val="28"/>
          <w:lang w:val="kk-KZ"/>
        </w:rPr>
      </w:pPr>
      <w:r w:rsidRPr="00AA477A">
        <w:rPr>
          <w:sz w:val="28"/>
          <w:szCs w:val="28"/>
          <w:lang w:val="kk-KZ"/>
        </w:rPr>
        <w:t>6) (Әр ыдысқа 5-ден) Ұрықты петри табақшасына орнықтыру керек.</w:t>
      </w:r>
    </w:p>
    <w:p w:rsidR="00AA477A" w:rsidRPr="00AA477A" w:rsidRDefault="00AA477A" w:rsidP="00AA477A">
      <w:pPr>
        <w:ind w:firstLine="426"/>
        <w:jc w:val="both"/>
        <w:rPr>
          <w:sz w:val="28"/>
          <w:szCs w:val="28"/>
          <w:lang w:val="kk-KZ"/>
        </w:rPr>
      </w:pPr>
      <w:r w:rsidRPr="00AA477A">
        <w:rPr>
          <w:sz w:val="28"/>
          <w:szCs w:val="28"/>
          <w:lang w:val="kk-KZ"/>
        </w:rPr>
        <w:t>7) Залалсызданған қысқыш көмегі арқылы ұрықты қысып ұстай отыра, залалсызданған скальпелмен қабығын кесу керек.</w:t>
      </w:r>
    </w:p>
    <w:p w:rsidR="00AA477A" w:rsidRPr="00AA477A" w:rsidRDefault="00AA477A" w:rsidP="00AA477A">
      <w:pPr>
        <w:ind w:firstLine="426"/>
        <w:jc w:val="both"/>
        <w:rPr>
          <w:sz w:val="28"/>
          <w:szCs w:val="28"/>
          <w:lang w:val="kk-KZ"/>
        </w:rPr>
      </w:pPr>
      <w:r w:rsidRPr="00AA477A">
        <w:rPr>
          <w:sz w:val="28"/>
          <w:szCs w:val="28"/>
          <w:lang w:val="kk-KZ"/>
        </w:rPr>
        <w:t>8) Залалсызданған скальпельмен және булағыш инемен қабықты оқшаулау керек (2-3мм), ары қарай залалсызданған дистилді суы бар Петри табақшасына орналастыру керек.(15 данадан әр ыдысқа)</w:t>
      </w:r>
    </w:p>
    <w:p w:rsidR="00AA477A" w:rsidRPr="00AA477A" w:rsidRDefault="00AA477A" w:rsidP="00AA477A">
      <w:pPr>
        <w:ind w:firstLine="426"/>
        <w:jc w:val="both"/>
        <w:rPr>
          <w:sz w:val="28"/>
          <w:szCs w:val="28"/>
          <w:lang w:val="kk-KZ"/>
        </w:rPr>
      </w:pPr>
      <w:r w:rsidRPr="00AA477A">
        <w:rPr>
          <w:sz w:val="28"/>
          <w:szCs w:val="28"/>
          <w:lang w:val="kk-KZ"/>
        </w:rPr>
        <w:t>9) Қабықтарын залалсыздандырылған  булағыш инелер арқылы агарланған орталар бетіне салып, агарды жеңіл түрде қысу керек,ол ортамен жақсы қатынаста болуды қамтамассыз етеді.( ШК ортасы+10мг/л п –ХФИК + 2мг/л 2,4Д+0мг/л кинетин)</w:t>
      </w:r>
    </w:p>
    <w:p w:rsidR="00AA477A" w:rsidRPr="00A76FBE" w:rsidRDefault="00AA477A" w:rsidP="00AA477A">
      <w:pPr>
        <w:ind w:firstLine="426"/>
        <w:jc w:val="both"/>
        <w:rPr>
          <w:rFonts w:ascii="KZ Times New Roman" w:hAnsi="KZ Times New Roman"/>
          <w:b/>
          <w:sz w:val="24"/>
          <w:szCs w:val="24"/>
          <w:lang w:val="kk-KZ"/>
        </w:rPr>
      </w:pPr>
    </w:p>
    <w:p w:rsidR="00AA477A" w:rsidRPr="00AA477A" w:rsidRDefault="00AA477A" w:rsidP="00AA477A">
      <w:pPr>
        <w:ind w:firstLine="426"/>
        <w:jc w:val="both"/>
        <w:rPr>
          <w:sz w:val="28"/>
          <w:szCs w:val="28"/>
          <w:lang w:val="kk-KZ"/>
        </w:rPr>
      </w:pPr>
      <w:r w:rsidRPr="00AA477A">
        <w:rPr>
          <w:b/>
          <w:sz w:val="28"/>
          <w:szCs w:val="28"/>
          <w:lang w:val="kk-KZ"/>
        </w:rPr>
        <w:t>Бақылау сұрақтары:</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Өсімдік жасушаларыныңкультурасы деген не?</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Каллус деп нені айтамыз?</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Эксплант жасушаларының дедифференциялы мен дифференцияциясы:</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Ген активтілігін реттеу.</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In vitro жасушаларының гетрогендігі неге шартты келеді?</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Темекі жапырағынан каллусты культивирлеу.</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Фасоль қабығынан жіне бидайдың жетілмеген дәнінен каллусты алу.</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lastRenderedPageBreak/>
        <w:t>Жасушаларды кульивирлеу үшін қандай жағдай жасау керек?</w:t>
      </w:r>
    </w:p>
    <w:p w:rsidR="00AA477A" w:rsidRPr="00AA477A" w:rsidRDefault="00AA477A" w:rsidP="00AA477A">
      <w:pPr>
        <w:numPr>
          <w:ilvl w:val="0"/>
          <w:numId w:val="6"/>
        </w:numPr>
        <w:tabs>
          <w:tab w:val="num" w:pos="-142"/>
          <w:tab w:val="num" w:pos="0"/>
        </w:tabs>
        <w:ind w:left="0" w:firstLine="426"/>
        <w:jc w:val="both"/>
        <w:rPr>
          <w:sz w:val="28"/>
          <w:szCs w:val="28"/>
          <w:lang w:val="kk-KZ"/>
        </w:rPr>
      </w:pPr>
      <w:r w:rsidRPr="00AA477A">
        <w:rPr>
          <w:sz w:val="28"/>
          <w:szCs w:val="28"/>
          <w:lang w:val="kk-KZ"/>
        </w:rPr>
        <w:t>Каллусты культивирлеудегі негігі әдістерді ата.</w:t>
      </w:r>
    </w:p>
    <w:p w:rsidR="00FF5BF9" w:rsidRDefault="00FF5BF9" w:rsidP="00AA477A">
      <w:pPr>
        <w:ind w:firstLine="426"/>
        <w:jc w:val="center"/>
        <w:rPr>
          <w:b/>
          <w:sz w:val="28"/>
          <w:szCs w:val="28"/>
          <w:lang w:val="kk-KZ"/>
        </w:rPr>
      </w:pPr>
    </w:p>
    <w:p w:rsidR="00FF5BF9" w:rsidRDefault="00FF5BF9" w:rsidP="00AA477A">
      <w:pPr>
        <w:ind w:firstLine="426"/>
        <w:jc w:val="center"/>
        <w:rPr>
          <w:b/>
          <w:sz w:val="28"/>
          <w:szCs w:val="28"/>
          <w:lang w:val="kk-KZ"/>
        </w:rPr>
      </w:pPr>
    </w:p>
    <w:p w:rsidR="00AA477A" w:rsidRPr="00AA477A" w:rsidRDefault="002D1963" w:rsidP="00AA477A">
      <w:pPr>
        <w:ind w:firstLine="426"/>
        <w:jc w:val="center"/>
        <w:rPr>
          <w:b/>
          <w:sz w:val="28"/>
          <w:szCs w:val="28"/>
          <w:lang w:val="kk-KZ"/>
        </w:rPr>
      </w:pPr>
      <w:r>
        <w:rPr>
          <w:b/>
          <w:sz w:val="28"/>
          <w:szCs w:val="28"/>
          <w:lang w:val="kk-KZ"/>
        </w:rPr>
        <w:t>Зертханалық жұмыс № 7</w:t>
      </w:r>
    </w:p>
    <w:p w:rsidR="00AA477A" w:rsidRPr="00AA477A" w:rsidRDefault="00AA477A" w:rsidP="00AA477A">
      <w:pPr>
        <w:ind w:firstLine="426"/>
        <w:jc w:val="center"/>
        <w:rPr>
          <w:b/>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t xml:space="preserve">Жұмыстың тақырыбы: </w:t>
      </w:r>
      <w:r w:rsidRPr="00AA477A">
        <w:rPr>
          <w:sz w:val="28"/>
          <w:szCs w:val="28"/>
          <w:lang w:val="kk-KZ"/>
        </w:rPr>
        <w:t>Каллустын субкультурасы</w:t>
      </w:r>
      <w:r w:rsidRPr="00AA477A">
        <w:rPr>
          <w:b/>
          <w:sz w:val="28"/>
          <w:szCs w:val="28"/>
          <w:lang w:val="kk-KZ"/>
        </w:rPr>
        <w:t xml:space="preserve"> </w:t>
      </w:r>
    </w:p>
    <w:p w:rsidR="00AA477A" w:rsidRPr="00AA477A" w:rsidRDefault="00AA477A" w:rsidP="00AA477A">
      <w:pPr>
        <w:ind w:firstLine="426"/>
        <w:jc w:val="center"/>
        <w:rPr>
          <w:b/>
          <w:sz w:val="28"/>
          <w:szCs w:val="28"/>
          <w:lang w:val="kk-KZ"/>
        </w:rPr>
      </w:pPr>
      <w:r>
        <w:rPr>
          <w:b/>
          <w:sz w:val="28"/>
          <w:szCs w:val="28"/>
          <w:lang w:val="kk-KZ"/>
        </w:rPr>
        <w:t xml:space="preserve"> </w:t>
      </w:r>
    </w:p>
    <w:p w:rsidR="00AA477A" w:rsidRPr="00AA477A" w:rsidRDefault="00AA477A" w:rsidP="00AA477A">
      <w:pPr>
        <w:ind w:firstLine="426"/>
        <w:jc w:val="both"/>
        <w:rPr>
          <w:sz w:val="28"/>
          <w:szCs w:val="28"/>
          <w:lang w:val="kk-KZ"/>
        </w:rPr>
      </w:pPr>
      <w:r w:rsidRPr="00AA477A">
        <w:rPr>
          <w:b/>
          <w:sz w:val="28"/>
          <w:szCs w:val="28"/>
          <w:lang w:val="kk-KZ"/>
        </w:rPr>
        <w:t>Жұмыстың мақсаты:</w:t>
      </w:r>
      <w:r w:rsidRPr="00AA477A">
        <w:rPr>
          <w:sz w:val="28"/>
          <w:szCs w:val="28"/>
          <w:lang w:val="kk-KZ"/>
        </w:rPr>
        <w:t xml:space="preserve"> калусты жасушалардың дамуы және жетілуінің негізгі </w:t>
      </w:r>
      <w:r w:rsidR="00113DAD">
        <w:rPr>
          <w:sz w:val="28"/>
          <w:szCs w:val="28"/>
          <w:lang w:val="kk-KZ"/>
        </w:rPr>
        <w:t>фазаларымен және дифференциялану</w:t>
      </w:r>
      <w:r w:rsidRPr="00AA477A">
        <w:rPr>
          <w:sz w:val="28"/>
          <w:szCs w:val="28"/>
          <w:lang w:val="kk-KZ"/>
        </w:rPr>
        <w:t>мен, регенерациямен танысу. Бүтін өсімдіктер мен калусты жапырақтардың жетілуіне ішкі және сыртқы факторлардың әсерін зерттеу.</w:t>
      </w:r>
    </w:p>
    <w:p w:rsidR="00AA477A" w:rsidRPr="00AA477A" w:rsidRDefault="00AA477A" w:rsidP="00AA477A">
      <w:pPr>
        <w:ind w:firstLine="426"/>
        <w:jc w:val="center"/>
        <w:rPr>
          <w:sz w:val="28"/>
          <w:szCs w:val="28"/>
          <w:lang w:val="kk-KZ"/>
        </w:rPr>
      </w:pPr>
    </w:p>
    <w:p w:rsidR="00AA477A" w:rsidRPr="00AA477A" w:rsidRDefault="00AA477A" w:rsidP="00AA477A">
      <w:pPr>
        <w:pStyle w:val="2"/>
        <w:ind w:firstLine="426"/>
        <w:jc w:val="both"/>
        <w:rPr>
          <w:rFonts w:ascii="Times New Roman" w:hAnsi="Times New Roman"/>
          <w:szCs w:val="28"/>
        </w:rPr>
      </w:pPr>
      <w:r w:rsidRPr="00AA477A">
        <w:rPr>
          <w:rFonts w:ascii="Times New Roman" w:hAnsi="Times New Roman"/>
          <w:szCs w:val="28"/>
        </w:rPr>
        <w:t>Теориялық бөлім</w:t>
      </w:r>
    </w:p>
    <w:p w:rsidR="00AA477A" w:rsidRPr="00AA477A" w:rsidRDefault="00AA477A" w:rsidP="00AA477A">
      <w:pPr>
        <w:ind w:firstLine="426"/>
        <w:jc w:val="both"/>
        <w:rPr>
          <w:sz w:val="28"/>
          <w:szCs w:val="28"/>
          <w:lang w:val="kk-KZ"/>
        </w:rPr>
      </w:pPr>
      <w:r w:rsidRPr="00AA477A">
        <w:rPr>
          <w:sz w:val="28"/>
          <w:szCs w:val="28"/>
          <w:lang w:val="kk-KZ"/>
        </w:rPr>
        <w:t>Өсіру циклінде калусты жапырақтар бөліну қатарынан кейін кәдімгі онтогенезден өтеді яғни созылумен өседі, дифференцирленеді және дегедирленеді. Каллустың дамуы іш жағынан қисық тәріздес болып келеді. Даму циклі ортаға экспланттарды егуден басталады да митоздардың тоқтау мезгілінде аяқталады.</w:t>
      </w:r>
    </w:p>
    <w:p w:rsidR="00AA477A" w:rsidRPr="00AA477A" w:rsidRDefault="00AA477A" w:rsidP="00AA477A">
      <w:pPr>
        <w:ind w:firstLine="426"/>
        <w:jc w:val="both"/>
        <w:rPr>
          <w:sz w:val="28"/>
          <w:szCs w:val="28"/>
          <w:lang w:val="kk-KZ"/>
        </w:rPr>
      </w:pPr>
      <w:r w:rsidRPr="00AA477A">
        <w:rPr>
          <w:sz w:val="28"/>
          <w:szCs w:val="28"/>
          <w:lang w:val="kk-KZ"/>
        </w:rPr>
        <w:t>Логфазада жасушалар бөлінбейді, көлемі жағынан ұлғаймайды, метаболиттық активтілігі төмен болады. Экспоненциалды фазада жасушалар митоздарға активті түрде бөлінеді. Ерте кездегі экспонентте митохондрия, рибосом, РНК – барлық түрлері мөлшерлері артады, ақуыздар синтезделеді. Метаболизм активирленеді, оттегі қарқынды түрде сіңіріліп кетеді. Кейінгі экспонент немесе латентті даму фазасы дамудың үлесті жылдамдығын төмендетеді. Ол жасушаның бөлінуін баяулатады. Созылуға байланысты жасушалардың орташа мөлшерлерін арттырады. Стационарлы фазада жасушалар мөлшері артып, олардың бөліну процесі тоқтатылады. Кейінгі стационарлы фазада орталардың жүдеп кетуіне байланысты жасушалар ескіреді және өне бастайды. Каллусты жасушалар цикліндегі даму ұзақтығы 21- 28 күнге жуық болады. Культивирлеу процесінде каллусты әрбір 4 – 6 апта сайын пассирлейді яғни жаңа дайындалған қоректік ортаға қайта отырғызады. Трансплант массасы (ұлпа фрагменттерін қоректік ортаға қайта орналастырылатын) 60 – 100 мг   20 – 40 мг ортаны құрайды.</w:t>
      </w:r>
    </w:p>
    <w:p w:rsidR="00AA477A" w:rsidRPr="00AA477A" w:rsidRDefault="00AA477A" w:rsidP="00AA477A">
      <w:pPr>
        <w:ind w:firstLine="426"/>
        <w:jc w:val="both"/>
        <w:rPr>
          <w:sz w:val="28"/>
          <w:szCs w:val="28"/>
          <w:lang w:val="kk-KZ"/>
        </w:rPr>
      </w:pPr>
      <w:r w:rsidRPr="00AA477A">
        <w:rPr>
          <w:sz w:val="28"/>
          <w:szCs w:val="28"/>
          <w:lang w:val="kk-KZ"/>
        </w:rPr>
        <w:t xml:space="preserve">Жаңа бөліп шығарған культуралар субкультивирлеуде немесе пассирлеу алдында «алғашқы» деген атқа ие болады. Алғашқы культуралар жасушалары әдетте гетерогенді және аздаған промиферативті пулмен сипатталады, бірақ оларда ұлпалардың қай жасушалардан алынғаны туралы мәліметтері көп, сондай – ақ берілген ұлпаларға қатысты экспрессия қасиеттері байқалады. Субкультивирлеу культураның ұзақ өмір сүру мүмкіндігін, клонирлеу мүмкіндігін, жасушалардың зерттелуі мен сақталуымен, сондай – ақ біркелкі </w:t>
      </w:r>
      <w:r w:rsidRPr="00AA477A">
        <w:rPr>
          <w:sz w:val="28"/>
          <w:szCs w:val="28"/>
          <w:lang w:val="kk-KZ"/>
        </w:rPr>
        <w:lastRenderedPageBreak/>
        <w:t>популяцияны алу мүмкіндігін қамтамасыз етеді. Бұл үшін көптеген жағдайларда субкультивирлеу орнатырылған жасушалар мен дифференциолды белгілердің шығымына әкеліп соқтырады.</w:t>
      </w:r>
    </w:p>
    <w:p w:rsidR="00AA477A" w:rsidRPr="00AA477A" w:rsidRDefault="00AA477A" w:rsidP="00AA477A">
      <w:pPr>
        <w:ind w:firstLine="426"/>
        <w:jc w:val="both"/>
        <w:rPr>
          <w:sz w:val="28"/>
          <w:szCs w:val="28"/>
          <w:lang w:val="kk-KZ"/>
        </w:rPr>
      </w:pPr>
      <w:r w:rsidRPr="00AA477A">
        <w:rPr>
          <w:sz w:val="28"/>
          <w:szCs w:val="28"/>
          <w:lang w:val="kk-KZ"/>
        </w:rPr>
        <w:t>Алғашқы культурадан жасушалы жүйелерді алудың негізгі қасиеті пайдалану барысының ұзақтығы үшін қажетті тұрақты материалдар көлемінің көп бөлігін жұмыс жас  болып табылады.</w:t>
      </w:r>
    </w:p>
    <w:p w:rsidR="00AA477A" w:rsidRPr="00AA477A" w:rsidRDefault="00AA477A" w:rsidP="00AA477A">
      <w:pPr>
        <w:ind w:firstLine="426"/>
        <w:jc w:val="both"/>
        <w:rPr>
          <w:b/>
          <w:sz w:val="28"/>
          <w:szCs w:val="28"/>
          <w:lang w:val="kk-KZ"/>
        </w:rPr>
      </w:pPr>
      <w:r w:rsidRPr="00AA477A">
        <w:rPr>
          <w:sz w:val="28"/>
          <w:szCs w:val="28"/>
          <w:lang w:val="kk-KZ"/>
        </w:rPr>
        <w:t>Моноқабатты культура екінші культуралды ыдысқа трипсинмен моноқабат жасушаларын диссоциациялаудан және араластырғаннан кейін тасымалдануы мүмкін. Субкультурлеу жағдайында суспензиялы культураларды араластыру жеткілікті болады. Моноқабатты культуралар диссоциацияын моноқабатты фосфат тұзының буферімен немесе 1мм ЭДТА – лы ФСБ мен жуылған кезде және келесі инкубациямен яғни (0,25% тазартылған немесе 0,01 – 0,05% тазартылған) трипсин ерітіндісімен 30 с бойында жуылу жақсы жетістіктерге жеткізеді. Бұдан соң трипсинді жояды. Жасушаларды 15 минут аралығында қосымша инкубирлейді. Одан кейін жасушаларды ортада суспензирлейді, олардың мөлшерін анықтап жаңа ыдыстарға қайтадан егеді.</w:t>
      </w:r>
    </w:p>
    <w:p w:rsidR="00AA477A" w:rsidRPr="00AA477A" w:rsidRDefault="00AA477A" w:rsidP="00AA477A">
      <w:pPr>
        <w:ind w:firstLine="426"/>
        <w:jc w:val="both"/>
        <w:rPr>
          <w:b/>
          <w:sz w:val="28"/>
          <w:szCs w:val="28"/>
          <w:lang w:val="kk-KZ"/>
        </w:rPr>
      </w:pPr>
      <w:r w:rsidRPr="00AA477A">
        <w:rPr>
          <w:b/>
          <w:sz w:val="28"/>
          <w:szCs w:val="28"/>
          <w:lang w:val="kk-KZ"/>
        </w:rPr>
        <w:t xml:space="preserve">Қисық түрде </w:t>
      </w:r>
    </w:p>
    <w:p w:rsidR="00AA477A" w:rsidRPr="00AA477A" w:rsidRDefault="00AA477A" w:rsidP="00AA477A">
      <w:pPr>
        <w:ind w:firstLine="426"/>
        <w:jc w:val="both"/>
        <w:rPr>
          <w:sz w:val="28"/>
          <w:szCs w:val="28"/>
          <w:lang w:val="kk-KZ"/>
        </w:rPr>
      </w:pPr>
      <w:r w:rsidRPr="00AA477A">
        <w:rPr>
          <w:sz w:val="28"/>
          <w:szCs w:val="28"/>
          <w:lang w:val="kk-KZ"/>
        </w:rPr>
        <w:t>Флокондарға жасушаларды еккеннен кейін экспоненциалды даму кезеңінен ауыстырылып ұзақтығы 2 – 24 сағстқа лог – кезеңіне енеді (логарифмдік фаза) бұл кезеңнің соңында жасушалар тығыз моноқабатқа жетіледі және баяу өсу кезеңіне немесе тыныштық кезеңіне ауысады. Бұл фазалар барлық жасуша жүйелеріне ынғайлы келеді және жасуша жүйелерінің пайда болатын ыңғайға мүмкіндік береді;</w:t>
      </w:r>
    </w:p>
    <w:p w:rsidR="00AA477A" w:rsidRPr="00AA477A" w:rsidRDefault="00AA477A" w:rsidP="00AA477A">
      <w:pPr>
        <w:ind w:firstLine="426"/>
        <w:jc w:val="both"/>
        <w:rPr>
          <w:sz w:val="28"/>
          <w:szCs w:val="28"/>
          <w:lang w:val="kk-KZ"/>
        </w:rPr>
      </w:pPr>
      <w:r w:rsidRPr="00AA477A">
        <w:rPr>
          <w:sz w:val="28"/>
          <w:szCs w:val="28"/>
          <w:lang w:val="kk-KZ"/>
        </w:rPr>
        <w:t>Олар: Лог – кезеңінің ұзақтығы, логарифмді фазалар ортасындағы популяцияның екі еселену уақыты және плото фазасындағы моноқабаттардағы жасушалар қанықтыратын тығыздықтар. Бұл ынғайлардың пайда болулары тек тұрақты жағдайда культивирлеуге мүмкіндік бере алады.</w:t>
      </w:r>
    </w:p>
    <w:p w:rsidR="00AA477A" w:rsidRPr="00AA477A" w:rsidRDefault="00AA477A" w:rsidP="00AA477A">
      <w:pPr>
        <w:ind w:firstLine="426"/>
        <w:jc w:val="both"/>
        <w:rPr>
          <w:sz w:val="28"/>
          <w:szCs w:val="28"/>
          <w:lang w:val="kk-KZ"/>
        </w:rPr>
      </w:pPr>
      <w:r w:rsidRPr="00AA477A">
        <w:rPr>
          <w:sz w:val="28"/>
          <w:szCs w:val="28"/>
          <w:lang w:val="kk-KZ"/>
        </w:rPr>
        <w:t>Қисық түрде даму циклындағы параметрлерді анықтау культураларды егуге және культураларға тәжірибелерді жүргізу барысында маңызды келеді. Жасушалардың тәртібі мен биохимиялық қасиеттері культуралардың әртүрлі даму фазасында ерекшеленетіні белгілі, сондықтан культураға қосалқы әртүрлі реагенттерді қосатын немесе  қайта егу үшін жасушаларды жинау жұмыстарын жүргізетін даму циклының сатылы бақылау керек.</w:t>
      </w:r>
    </w:p>
    <w:p w:rsidR="00AA477A" w:rsidRDefault="00AA477A" w:rsidP="00AA477A">
      <w:pPr>
        <w:ind w:firstLine="426"/>
        <w:jc w:val="both"/>
        <w:rPr>
          <w:sz w:val="28"/>
          <w:szCs w:val="28"/>
          <w:lang w:val="kk-KZ"/>
        </w:rPr>
      </w:pPr>
      <w:r w:rsidRPr="00AA477A">
        <w:rPr>
          <w:sz w:val="28"/>
          <w:szCs w:val="28"/>
          <w:lang w:val="kk-KZ"/>
        </w:rPr>
        <w:t xml:space="preserve">Қисық түрде дамыту түрлері культуралардың репродуктивті потенциалды жөніңдегі мағлұматтарды алуға мүмкіндік </w:t>
      </w:r>
      <w:r>
        <w:rPr>
          <w:sz w:val="28"/>
          <w:szCs w:val="28"/>
          <w:lang w:val="kk-KZ"/>
        </w:rPr>
        <w:t xml:space="preserve">береді. Клонольды </w:t>
      </w:r>
      <w:r w:rsidRPr="00AA477A">
        <w:rPr>
          <w:sz w:val="28"/>
          <w:szCs w:val="28"/>
          <w:lang w:val="kk-KZ"/>
        </w:rPr>
        <w:t xml:space="preserve"> жай еместігіне және мәнді, дұрыс қорытынды жасауға мүмкіндік береді.</w:t>
      </w:r>
    </w:p>
    <w:p w:rsidR="00AA477A" w:rsidRPr="00AA477A" w:rsidRDefault="00AA477A" w:rsidP="00AA477A">
      <w:pPr>
        <w:ind w:firstLine="426"/>
        <w:jc w:val="both"/>
        <w:rPr>
          <w:sz w:val="28"/>
          <w:szCs w:val="28"/>
          <w:lang w:val="kk-KZ"/>
        </w:rPr>
      </w:pPr>
      <w:r w:rsidRPr="00113DAD">
        <w:rPr>
          <w:b/>
          <w:sz w:val="28"/>
          <w:szCs w:val="28"/>
          <w:lang w:val="kk-KZ"/>
        </w:rPr>
        <w:lastRenderedPageBreak/>
        <w:t>Құралдар мен жабдықтар:</w:t>
      </w:r>
      <w:r w:rsidRPr="00AA477A">
        <w:rPr>
          <w:sz w:val="28"/>
          <w:szCs w:val="28"/>
          <w:lang w:val="kk-KZ"/>
        </w:rPr>
        <w:t xml:space="preserve"> каллусы бар пробиркалар, каллустарды культивирлеу үшін қоректік ортасы бар пробиркалар, залалсызданған құралдар: қысқыштар, булағыш инелер, скльпельдер, петри табақшасы, 96% - спирт, дистилді су.</w:t>
      </w:r>
    </w:p>
    <w:p w:rsidR="00D37A08" w:rsidRDefault="00D37A08" w:rsidP="00AA477A">
      <w:pPr>
        <w:ind w:firstLine="426"/>
        <w:rPr>
          <w:b/>
          <w:sz w:val="28"/>
          <w:szCs w:val="28"/>
          <w:lang w:val="kk-KZ"/>
        </w:rPr>
      </w:pPr>
    </w:p>
    <w:p w:rsidR="00AA477A" w:rsidRDefault="00AA477A" w:rsidP="00AA477A">
      <w:pPr>
        <w:ind w:firstLine="426"/>
        <w:rPr>
          <w:b/>
          <w:sz w:val="28"/>
          <w:szCs w:val="28"/>
          <w:lang w:val="kk-KZ"/>
        </w:rPr>
      </w:pPr>
      <w:r w:rsidRPr="00AA477A">
        <w:rPr>
          <w:b/>
          <w:sz w:val="28"/>
          <w:szCs w:val="28"/>
          <w:lang w:val="kk-KZ"/>
        </w:rPr>
        <w:t>Жұмысты жасау барысы:</w:t>
      </w:r>
    </w:p>
    <w:p w:rsidR="00D37A08" w:rsidRPr="00AA477A" w:rsidRDefault="00D37A08" w:rsidP="00AA477A">
      <w:pPr>
        <w:ind w:firstLine="426"/>
        <w:rPr>
          <w:b/>
          <w:sz w:val="28"/>
          <w:szCs w:val="28"/>
          <w:lang w:val="kk-KZ"/>
        </w:rPr>
      </w:pPr>
    </w:p>
    <w:p w:rsidR="00AA477A" w:rsidRDefault="00AA477A" w:rsidP="00AA477A">
      <w:pPr>
        <w:numPr>
          <w:ilvl w:val="0"/>
          <w:numId w:val="3"/>
        </w:numPr>
        <w:tabs>
          <w:tab w:val="num" w:pos="720"/>
        </w:tabs>
        <w:ind w:left="0" w:firstLine="426"/>
        <w:jc w:val="both"/>
        <w:rPr>
          <w:sz w:val="28"/>
          <w:szCs w:val="28"/>
          <w:lang w:val="kk-KZ"/>
        </w:rPr>
      </w:pPr>
      <w:r w:rsidRPr="00AA477A">
        <w:rPr>
          <w:sz w:val="28"/>
          <w:szCs w:val="28"/>
          <w:lang w:val="kk-KZ"/>
        </w:rPr>
        <w:t>Асептикалық жағдайда (толық зарарсызсыздандырған жағдай) пробиркадан каллустарды алып, оларды зарарсыздандыру бетіне орналастыру керек (96% спиртпен және ультра күлгін сәулелерімен өңделген ламинар – үстелше). Зарарсыздандырылған булағыш инелермен меристематикалық активтілік зонасын шығару керек (ақ майда жасушалар).</w:t>
      </w:r>
    </w:p>
    <w:p w:rsidR="00AA477A" w:rsidRPr="00AA477A" w:rsidRDefault="00AA477A" w:rsidP="00AA477A">
      <w:pPr>
        <w:numPr>
          <w:ilvl w:val="0"/>
          <w:numId w:val="3"/>
        </w:numPr>
        <w:tabs>
          <w:tab w:val="num" w:pos="720"/>
        </w:tabs>
        <w:ind w:left="0" w:firstLine="426"/>
        <w:jc w:val="both"/>
        <w:rPr>
          <w:sz w:val="28"/>
          <w:szCs w:val="28"/>
          <w:lang w:val="kk-KZ"/>
        </w:rPr>
      </w:pPr>
      <w:r w:rsidRPr="00AA477A">
        <w:rPr>
          <w:sz w:val="28"/>
          <w:szCs w:val="28"/>
          <w:lang w:val="kk-KZ"/>
        </w:rPr>
        <w:t xml:space="preserve">Жаңадан дайындалған қоректік ортаға отырғызылған өсіп тұрған каллустың бір бөлігін (транспланттарды) 2 – </w:t>
      </w:r>
      <w:smartTag w:uri="urn:schemas-microsoft-com:office:smarttags" w:element="metricconverter">
        <w:smartTagPr>
          <w:attr w:name="ProductID" w:val="3 мм"/>
        </w:smartTagPr>
        <w:r w:rsidRPr="00AA477A">
          <w:rPr>
            <w:sz w:val="28"/>
            <w:szCs w:val="28"/>
            <w:lang w:val="kk-KZ"/>
          </w:rPr>
          <w:t>3 мм</w:t>
        </w:r>
      </w:smartTag>
      <w:r w:rsidRPr="00AA477A">
        <w:rPr>
          <w:sz w:val="28"/>
          <w:szCs w:val="28"/>
          <w:lang w:val="kk-KZ"/>
        </w:rPr>
        <w:t xml:space="preserve"> көлемімен қоректік орта бетіне орнықтыру керек.</w:t>
      </w:r>
    </w:p>
    <w:p w:rsidR="00AA477A" w:rsidRPr="00AA477A" w:rsidRDefault="00AA477A" w:rsidP="00AA477A">
      <w:pPr>
        <w:ind w:firstLine="426"/>
        <w:jc w:val="both"/>
        <w:rPr>
          <w:sz w:val="28"/>
          <w:szCs w:val="28"/>
          <w:lang w:val="kk-KZ"/>
        </w:rPr>
      </w:pPr>
      <w:r w:rsidRPr="00AA477A">
        <w:rPr>
          <w:sz w:val="28"/>
          <w:szCs w:val="28"/>
          <w:lang w:val="kk-KZ"/>
        </w:rPr>
        <w:t>(МС+ЦУК – 0,5 мг/л + кинетин – 0,5 мг/л)</w:t>
      </w:r>
    </w:p>
    <w:p w:rsidR="00AA477A" w:rsidRPr="00AA477A" w:rsidRDefault="00AA477A" w:rsidP="00AA477A">
      <w:pPr>
        <w:numPr>
          <w:ilvl w:val="0"/>
          <w:numId w:val="3"/>
        </w:numPr>
        <w:tabs>
          <w:tab w:val="clear" w:pos="1863"/>
          <w:tab w:val="num" w:pos="-180"/>
        </w:tabs>
        <w:ind w:left="0" w:firstLine="426"/>
        <w:rPr>
          <w:sz w:val="28"/>
          <w:szCs w:val="28"/>
          <w:lang w:val="kk-KZ"/>
        </w:rPr>
      </w:pPr>
      <w:r w:rsidRPr="00AA477A">
        <w:rPr>
          <w:sz w:val="28"/>
          <w:szCs w:val="28"/>
          <w:lang w:val="kk-KZ"/>
        </w:rPr>
        <w:t>Культивирлеу нәтижелерін 2 – 4 аптадан соң суреттерін салып, 1,2,3,4 аптадан соң өлшеу нәтижелеріне керек каллустың даму графигін тұрғызу керек.</w:t>
      </w:r>
    </w:p>
    <w:p w:rsidR="00113DAD" w:rsidRDefault="00113DAD" w:rsidP="00AA477A">
      <w:pPr>
        <w:ind w:firstLine="426"/>
        <w:jc w:val="both"/>
        <w:rPr>
          <w:b/>
          <w:sz w:val="28"/>
          <w:szCs w:val="28"/>
          <w:lang w:val="kk-KZ"/>
        </w:rPr>
      </w:pPr>
    </w:p>
    <w:p w:rsidR="00AA477A" w:rsidRPr="00AA477A" w:rsidRDefault="00AA477A" w:rsidP="00AA477A">
      <w:pPr>
        <w:ind w:firstLine="426"/>
        <w:jc w:val="both"/>
        <w:rPr>
          <w:sz w:val="28"/>
          <w:szCs w:val="28"/>
          <w:lang w:val="kk-KZ"/>
        </w:rPr>
      </w:pPr>
      <w:r w:rsidRPr="00AA477A">
        <w:rPr>
          <w:b/>
          <w:sz w:val="28"/>
          <w:szCs w:val="28"/>
          <w:lang w:val="kk-KZ"/>
        </w:rPr>
        <w:t>Құралдар мен жабдықтар:</w:t>
      </w:r>
      <w:r w:rsidRPr="00AA477A">
        <w:rPr>
          <w:sz w:val="28"/>
          <w:szCs w:val="28"/>
          <w:lang w:val="kk-KZ"/>
        </w:rPr>
        <w:t xml:space="preserve"> Фасоль дәндері, 6% - хлорамин ерітіндісі, зарарсызданған құралдар: қысқыштар, скальпельдер, булағыш инелер, каллусогенез гендукциясы үшін қоректік ортасы бар петри табақшалары, зарарсыздандырылған петри табақшасы, спирті бар және зарарсыздандырылған дистилді суы барфлакондар</w:t>
      </w:r>
    </w:p>
    <w:p w:rsidR="00AA477A" w:rsidRPr="00AA477A" w:rsidRDefault="00AA477A" w:rsidP="00AA477A">
      <w:pPr>
        <w:ind w:firstLine="426"/>
        <w:jc w:val="both"/>
        <w:rPr>
          <w:b/>
          <w:sz w:val="28"/>
          <w:szCs w:val="28"/>
          <w:lang w:val="kk-KZ"/>
        </w:rPr>
      </w:pPr>
    </w:p>
    <w:p w:rsidR="00AA477A" w:rsidRPr="00AA477A" w:rsidRDefault="00AA477A" w:rsidP="00AA477A">
      <w:pPr>
        <w:ind w:firstLine="426"/>
        <w:rPr>
          <w:b/>
          <w:sz w:val="28"/>
          <w:szCs w:val="28"/>
          <w:lang w:val="kk-KZ"/>
        </w:rPr>
      </w:pPr>
      <w:r w:rsidRPr="00AA477A">
        <w:rPr>
          <w:b/>
          <w:sz w:val="28"/>
          <w:szCs w:val="28"/>
          <w:lang w:val="kk-KZ"/>
        </w:rPr>
        <w:t xml:space="preserve">Жұмысты жүргізу барысы: </w:t>
      </w:r>
    </w:p>
    <w:p w:rsidR="00AA477A" w:rsidRPr="00AA477A" w:rsidRDefault="00AA477A" w:rsidP="00AA477A">
      <w:pPr>
        <w:ind w:firstLine="426"/>
        <w:rPr>
          <w:sz w:val="28"/>
          <w:szCs w:val="28"/>
          <w:lang w:val="kk-KZ"/>
        </w:rPr>
      </w:pPr>
      <w:r w:rsidRPr="00AA477A">
        <w:rPr>
          <w:sz w:val="28"/>
          <w:szCs w:val="28"/>
          <w:lang w:val="kk-KZ"/>
        </w:rPr>
        <w:t>1) Фасоль дәнін (15 дананы) Петри табақшасына салып хлорамин ерітіндісімен толық батқанша толтыру керек және 20 минут бойына қалдыру керек.</w:t>
      </w:r>
    </w:p>
    <w:p w:rsidR="00AA477A" w:rsidRPr="00AA477A" w:rsidRDefault="00AA477A" w:rsidP="00AA477A">
      <w:pPr>
        <w:ind w:firstLine="426"/>
        <w:rPr>
          <w:sz w:val="28"/>
          <w:szCs w:val="28"/>
          <w:lang w:val="kk-KZ"/>
        </w:rPr>
      </w:pPr>
      <w:r w:rsidRPr="00AA477A">
        <w:rPr>
          <w:sz w:val="28"/>
          <w:szCs w:val="28"/>
          <w:lang w:val="kk-KZ"/>
        </w:rPr>
        <w:t>2) Ұрықты 3 рет залалсызданған дистилді сумен жуу керек.</w:t>
      </w:r>
    </w:p>
    <w:p w:rsidR="00AA477A" w:rsidRPr="00AA477A" w:rsidRDefault="00AA477A" w:rsidP="00AA477A">
      <w:pPr>
        <w:ind w:firstLine="426"/>
        <w:rPr>
          <w:sz w:val="28"/>
          <w:szCs w:val="28"/>
          <w:lang w:val="kk-KZ"/>
        </w:rPr>
      </w:pPr>
      <w:r w:rsidRPr="00AA477A">
        <w:rPr>
          <w:sz w:val="28"/>
          <w:szCs w:val="28"/>
          <w:lang w:val="kk-KZ"/>
        </w:rPr>
        <w:t>3) Залалсызданған ұрықтарды залалсызданған сумен толтырып, 24 сағат бойына ісініп-қабынуына дейін қандыру керек.</w:t>
      </w:r>
    </w:p>
    <w:p w:rsidR="00AA477A" w:rsidRPr="00AA477A" w:rsidRDefault="00AA477A" w:rsidP="00AA477A">
      <w:pPr>
        <w:ind w:firstLine="426"/>
        <w:rPr>
          <w:sz w:val="28"/>
          <w:szCs w:val="28"/>
          <w:lang w:val="kk-KZ"/>
        </w:rPr>
      </w:pPr>
      <w:r w:rsidRPr="00AA477A">
        <w:rPr>
          <w:sz w:val="28"/>
          <w:szCs w:val="28"/>
          <w:lang w:val="kk-KZ"/>
        </w:rPr>
        <w:t>4) Ұрықты шіріген қабығынан ажыратып алып, ал өмір сүруге қабілетті ұрықтарды 20минут бойында 6%-ды хлорамин ерітіндісімен қайтадан залалсыздау керек.</w:t>
      </w:r>
    </w:p>
    <w:p w:rsidR="00AA477A" w:rsidRPr="00AA477A" w:rsidRDefault="00AA477A" w:rsidP="00AA477A">
      <w:pPr>
        <w:ind w:firstLine="426"/>
        <w:rPr>
          <w:sz w:val="28"/>
          <w:szCs w:val="28"/>
          <w:lang w:val="kk-KZ"/>
        </w:rPr>
      </w:pPr>
      <w:r w:rsidRPr="00AA477A">
        <w:rPr>
          <w:sz w:val="28"/>
          <w:szCs w:val="28"/>
          <w:lang w:val="kk-KZ"/>
        </w:rPr>
        <w:t>5) Ұрықты 3 рет залалсызданған дистилді сумен тазарту керек (жуып).</w:t>
      </w:r>
    </w:p>
    <w:p w:rsidR="00AA477A" w:rsidRPr="00AA477A" w:rsidRDefault="00AA477A" w:rsidP="00AA477A">
      <w:pPr>
        <w:ind w:firstLine="426"/>
        <w:rPr>
          <w:sz w:val="28"/>
          <w:szCs w:val="28"/>
          <w:lang w:val="kk-KZ"/>
        </w:rPr>
      </w:pPr>
      <w:r w:rsidRPr="00AA477A">
        <w:rPr>
          <w:sz w:val="28"/>
          <w:szCs w:val="28"/>
          <w:lang w:val="kk-KZ"/>
        </w:rPr>
        <w:t>6) (Әр ыдысқа 5-ден) Ұрықты петри табақшасына орнықтыру керек.</w:t>
      </w:r>
    </w:p>
    <w:p w:rsidR="00AA477A" w:rsidRPr="00AA477A" w:rsidRDefault="00AA477A" w:rsidP="00AA477A">
      <w:pPr>
        <w:ind w:firstLine="426"/>
        <w:rPr>
          <w:sz w:val="28"/>
          <w:szCs w:val="28"/>
          <w:lang w:val="kk-KZ"/>
        </w:rPr>
      </w:pPr>
      <w:r w:rsidRPr="00AA477A">
        <w:rPr>
          <w:sz w:val="28"/>
          <w:szCs w:val="28"/>
          <w:lang w:val="kk-KZ"/>
        </w:rPr>
        <w:t>7) Залалсызданған қысқыш көмегі арқылы ұрықты қысып ұстай отыра, залалсызданған скальпелмен қабығын кесу керек.</w:t>
      </w:r>
    </w:p>
    <w:p w:rsidR="00AA477A" w:rsidRPr="00AA477A" w:rsidRDefault="00AA477A" w:rsidP="00AA477A">
      <w:pPr>
        <w:ind w:firstLine="426"/>
        <w:jc w:val="both"/>
        <w:rPr>
          <w:sz w:val="28"/>
          <w:szCs w:val="28"/>
          <w:lang w:val="kk-KZ"/>
        </w:rPr>
      </w:pPr>
      <w:r w:rsidRPr="00AA477A">
        <w:rPr>
          <w:sz w:val="28"/>
          <w:szCs w:val="28"/>
          <w:lang w:val="kk-KZ"/>
        </w:rPr>
        <w:lastRenderedPageBreak/>
        <w:t>8) Залалсызданған скальпельмен және булағыш инемен қабықты оқшаулау керек (2-3мм), ары қарай залалсызданған дистилді суы бар Петри табақшасына орналастыру керек.(15 данадан әр ыдысқа)</w:t>
      </w:r>
    </w:p>
    <w:p w:rsidR="00AA477A" w:rsidRPr="00AA477A" w:rsidRDefault="00AA477A" w:rsidP="00AA477A">
      <w:pPr>
        <w:ind w:firstLine="426"/>
        <w:jc w:val="both"/>
        <w:rPr>
          <w:sz w:val="28"/>
          <w:szCs w:val="28"/>
          <w:lang w:val="kk-KZ"/>
        </w:rPr>
      </w:pPr>
      <w:r w:rsidRPr="00AA477A">
        <w:rPr>
          <w:sz w:val="28"/>
          <w:szCs w:val="28"/>
          <w:lang w:val="kk-KZ"/>
        </w:rPr>
        <w:t>9) Қабықтарын залалсыздандырылған  булағыш инелер арқылы агарланған орталар бетіне салып, агарды жеңіл түрде қысу керек,ол ортамен жақсы қатынаста болуды қамтамассыз етеді.( ШК ортасы+10мг/л п –ХФИК + 2мг/л 2,4Д+0мг/л кинетин)</w:t>
      </w:r>
    </w:p>
    <w:p w:rsidR="00AA477A" w:rsidRPr="00AA477A" w:rsidRDefault="00AA477A" w:rsidP="00AA477A">
      <w:pPr>
        <w:ind w:firstLine="426"/>
        <w:jc w:val="both"/>
        <w:rPr>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t>Бақылау сұрақтары:</w:t>
      </w:r>
    </w:p>
    <w:p w:rsidR="00AA477A" w:rsidRPr="00AA477A" w:rsidRDefault="00AA477A" w:rsidP="00AA477A">
      <w:pPr>
        <w:ind w:firstLine="426"/>
        <w:jc w:val="both"/>
        <w:rPr>
          <w:sz w:val="28"/>
          <w:szCs w:val="28"/>
          <w:lang w:val="kk-KZ"/>
        </w:rPr>
      </w:pPr>
      <w:r w:rsidRPr="00AA477A">
        <w:rPr>
          <w:sz w:val="28"/>
          <w:szCs w:val="28"/>
          <w:lang w:val="kk-KZ"/>
        </w:rPr>
        <w:t>1.Каллустың даму циклындағы негізгі фазалар сипаттамалары қолданылатын</w:t>
      </w:r>
    </w:p>
    <w:p w:rsidR="00AA477A" w:rsidRPr="00AA477A" w:rsidRDefault="00AA477A" w:rsidP="00AA477A">
      <w:pPr>
        <w:ind w:firstLine="426"/>
        <w:jc w:val="both"/>
        <w:rPr>
          <w:sz w:val="28"/>
          <w:szCs w:val="28"/>
          <w:lang w:val="kk-KZ"/>
        </w:rPr>
      </w:pPr>
      <w:r w:rsidRPr="00AA477A">
        <w:rPr>
          <w:sz w:val="28"/>
          <w:szCs w:val="28"/>
          <w:lang w:val="kk-KZ"/>
        </w:rPr>
        <w:t>2. Каллусогенезді индукциялау үшін және жасушаларды культивирлеу үшін қоректік орталар.</w:t>
      </w:r>
    </w:p>
    <w:p w:rsidR="00AA477A" w:rsidRPr="00AA477A" w:rsidRDefault="00AA477A" w:rsidP="00AA477A">
      <w:pPr>
        <w:ind w:firstLine="426"/>
        <w:jc w:val="both"/>
        <w:rPr>
          <w:sz w:val="28"/>
          <w:szCs w:val="28"/>
          <w:lang w:val="kk-KZ"/>
        </w:rPr>
      </w:pPr>
      <w:smartTag w:uri="urn:schemas-microsoft-com:office:smarttags" w:element="metricconverter">
        <w:smartTagPr>
          <w:attr w:name="ProductID" w:val="3. in"/>
        </w:smartTagPr>
        <w:r w:rsidRPr="00AA477A">
          <w:rPr>
            <w:sz w:val="28"/>
            <w:szCs w:val="28"/>
            <w:lang w:val="kk-KZ"/>
          </w:rPr>
          <w:t>3. in</w:t>
        </w:r>
      </w:smartTag>
      <w:r w:rsidRPr="00AA477A">
        <w:rPr>
          <w:sz w:val="28"/>
          <w:szCs w:val="28"/>
          <w:lang w:val="kk-KZ"/>
        </w:rPr>
        <w:t xml:space="preserve"> vitro морфогенездер жолдары</w:t>
      </w:r>
    </w:p>
    <w:p w:rsidR="00AA477A" w:rsidRPr="00AA477A" w:rsidRDefault="00AA477A" w:rsidP="00AA477A">
      <w:pPr>
        <w:ind w:firstLine="426"/>
        <w:jc w:val="both"/>
        <w:rPr>
          <w:sz w:val="28"/>
          <w:szCs w:val="28"/>
          <w:lang w:val="kk-KZ"/>
        </w:rPr>
      </w:pPr>
      <w:r w:rsidRPr="00AA477A">
        <w:rPr>
          <w:sz w:val="28"/>
          <w:szCs w:val="28"/>
          <w:lang w:val="kk-KZ"/>
        </w:rPr>
        <w:t xml:space="preserve">4. Каллусты култивирлеудің негізгі тәсілдерін ата </w:t>
      </w:r>
    </w:p>
    <w:p w:rsidR="00AA477A" w:rsidRPr="00AA477A" w:rsidRDefault="00AA477A" w:rsidP="00AA477A">
      <w:pPr>
        <w:ind w:firstLine="426"/>
        <w:jc w:val="both"/>
        <w:rPr>
          <w:sz w:val="28"/>
          <w:szCs w:val="28"/>
          <w:lang w:val="kk-KZ"/>
        </w:rPr>
      </w:pPr>
      <w:r w:rsidRPr="00AA477A">
        <w:rPr>
          <w:sz w:val="28"/>
          <w:szCs w:val="28"/>
          <w:lang w:val="kk-KZ"/>
        </w:rPr>
        <w:t>5. жасушалардың пролиферациясы және дедифференциясы деген не?</w:t>
      </w:r>
    </w:p>
    <w:p w:rsidR="00AA477A" w:rsidRPr="00AA477A" w:rsidRDefault="00AA477A" w:rsidP="00AA477A">
      <w:pPr>
        <w:ind w:firstLine="426"/>
        <w:jc w:val="both"/>
        <w:rPr>
          <w:sz w:val="28"/>
          <w:szCs w:val="28"/>
          <w:lang w:val="kk-KZ"/>
        </w:rPr>
      </w:pPr>
      <w:r w:rsidRPr="00AA477A">
        <w:rPr>
          <w:sz w:val="28"/>
          <w:szCs w:val="28"/>
          <w:lang w:val="kk-KZ"/>
        </w:rPr>
        <w:t>6. Каллустың даму циклындағы негізгі фазалар немен сипатталады</w:t>
      </w:r>
    </w:p>
    <w:p w:rsidR="00AA477A" w:rsidRPr="00AA477A" w:rsidRDefault="00AA477A" w:rsidP="00AA477A">
      <w:pPr>
        <w:ind w:firstLine="426"/>
        <w:jc w:val="both"/>
        <w:rPr>
          <w:sz w:val="28"/>
          <w:szCs w:val="28"/>
          <w:lang w:val="kk-KZ"/>
        </w:rPr>
      </w:pPr>
      <w:r w:rsidRPr="00AA477A">
        <w:rPr>
          <w:sz w:val="28"/>
          <w:szCs w:val="28"/>
          <w:lang w:val="kk-KZ"/>
        </w:rPr>
        <w:t>7. Каллус морфологиясы бойынша өсімдіктердің түрлері қалай ерекшеленеді</w:t>
      </w:r>
    </w:p>
    <w:p w:rsidR="00AA477A" w:rsidRPr="00AA477A" w:rsidRDefault="00AA477A" w:rsidP="00AA477A">
      <w:pPr>
        <w:ind w:firstLine="426"/>
        <w:jc w:val="both"/>
        <w:rPr>
          <w:sz w:val="28"/>
          <w:szCs w:val="28"/>
          <w:lang w:val="kk-KZ"/>
        </w:rPr>
      </w:pPr>
      <w:r w:rsidRPr="00AA477A">
        <w:rPr>
          <w:sz w:val="28"/>
          <w:szCs w:val="28"/>
          <w:lang w:val="kk-KZ"/>
        </w:rPr>
        <w:t>8. Биотехнологияда, генетикада және селекцияда каллус культураларын қандай мақсатқа қолданылады.</w:t>
      </w:r>
    </w:p>
    <w:p w:rsidR="00D37A08" w:rsidRDefault="00D37A08" w:rsidP="00AA477A">
      <w:pPr>
        <w:ind w:firstLine="426"/>
        <w:jc w:val="both"/>
        <w:rPr>
          <w:b/>
          <w:sz w:val="28"/>
          <w:szCs w:val="28"/>
          <w:lang w:val="kk-KZ"/>
        </w:rPr>
      </w:pPr>
    </w:p>
    <w:p w:rsidR="00113DAD" w:rsidRDefault="00113DAD" w:rsidP="00AA477A">
      <w:pPr>
        <w:ind w:firstLine="426"/>
        <w:jc w:val="both"/>
        <w:rPr>
          <w:b/>
          <w:sz w:val="28"/>
          <w:szCs w:val="28"/>
          <w:lang w:val="kk-KZ"/>
        </w:rPr>
      </w:pPr>
    </w:p>
    <w:p w:rsidR="00113DAD" w:rsidRPr="00AA477A" w:rsidRDefault="002D1963" w:rsidP="00113DAD">
      <w:pPr>
        <w:ind w:firstLine="426"/>
        <w:jc w:val="center"/>
        <w:rPr>
          <w:b/>
          <w:sz w:val="28"/>
          <w:szCs w:val="28"/>
          <w:lang w:val="kk-KZ"/>
        </w:rPr>
      </w:pPr>
      <w:r>
        <w:rPr>
          <w:b/>
          <w:sz w:val="28"/>
          <w:szCs w:val="28"/>
          <w:lang w:val="kk-KZ"/>
        </w:rPr>
        <w:t>Зертханалық жұмыс № 8</w:t>
      </w:r>
    </w:p>
    <w:p w:rsidR="00113DAD" w:rsidRPr="00AA477A" w:rsidRDefault="00113DAD" w:rsidP="00113DAD">
      <w:pPr>
        <w:ind w:firstLine="426"/>
        <w:jc w:val="center"/>
        <w:rPr>
          <w:b/>
          <w:sz w:val="28"/>
          <w:szCs w:val="28"/>
          <w:lang w:val="kk-KZ"/>
        </w:rPr>
      </w:pPr>
    </w:p>
    <w:p w:rsidR="00113DAD" w:rsidRDefault="00113DAD" w:rsidP="00113DAD">
      <w:pPr>
        <w:ind w:firstLine="426"/>
        <w:jc w:val="both"/>
        <w:rPr>
          <w:b/>
          <w:sz w:val="28"/>
          <w:szCs w:val="28"/>
          <w:lang w:val="kk-KZ"/>
        </w:rPr>
      </w:pPr>
      <w:r w:rsidRPr="00AA477A">
        <w:rPr>
          <w:b/>
          <w:sz w:val="28"/>
          <w:szCs w:val="28"/>
          <w:lang w:val="kk-KZ"/>
        </w:rPr>
        <w:t xml:space="preserve">Жұмыстың тақырыбы: </w:t>
      </w:r>
      <w:r w:rsidRPr="00113DAD">
        <w:rPr>
          <w:color w:val="202124"/>
          <w:sz w:val="28"/>
          <w:szCs w:val="28"/>
          <w:lang w:val="kk-KZ"/>
        </w:rPr>
        <w:t>Протопластарды таңдау кезінде өсімдіктер мен жасушаларға қойылатын талаптар</w:t>
      </w:r>
    </w:p>
    <w:p w:rsidR="00113DAD" w:rsidRDefault="00113DAD" w:rsidP="00AA477A">
      <w:pPr>
        <w:ind w:firstLine="426"/>
        <w:jc w:val="both"/>
        <w:rPr>
          <w:b/>
          <w:sz w:val="28"/>
          <w:szCs w:val="28"/>
          <w:lang w:val="kk-KZ"/>
        </w:rPr>
      </w:pPr>
    </w:p>
    <w:p w:rsidR="00113DAD" w:rsidRDefault="00113DAD" w:rsidP="00AA477A">
      <w:pPr>
        <w:ind w:firstLine="426"/>
        <w:jc w:val="both"/>
        <w:rPr>
          <w:color w:val="202124"/>
          <w:sz w:val="28"/>
          <w:szCs w:val="28"/>
          <w:lang w:val="kk-KZ"/>
        </w:rPr>
      </w:pPr>
      <w:r>
        <w:rPr>
          <w:b/>
          <w:color w:val="202124"/>
          <w:sz w:val="28"/>
          <w:szCs w:val="28"/>
          <w:lang w:val="kk-KZ"/>
        </w:rPr>
        <w:t>Теориялық бөлім</w:t>
      </w:r>
      <w:r w:rsidRPr="00113DAD">
        <w:rPr>
          <w:color w:val="202124"/>
          <w:sz w:val="28"/>
          <w:szCs w:val="28"/>
          <w:lang w:val="kk-KZ"/>
        </w:rPr>
        <w:t>. Өсімдік протопласттары - бүкіл өсімдіктер мен олардың жасушаларын генетикалық түрлендіруде қолданылатын көптеген әдістердің бастапқы нүктесі. Оқшауланған протопласт - қабырға жоқ клетка - басқа өсімдік түрлерінің протопластарымен қосылуға мәжбүр болады және осылайша жаңа буданды өсімдіктер алады (соматикалық будандастыру). Сонымен қатар, протопласт - бұл көбінесе плазмида болып табылатын шетелдік ДНҚ үшін идеалды реципиент. Мұндай трансформация, осы ДНҚ-ның енуін және одан кейінгі экспрессиясын қамтамасыз ете отырып, генетикалық түрлендірілген өсімдіктердің пайда болуына әкелуі мүмкін</w:t>
      </w:r>
      <w:r>
        <w:rPr>
          <w:color w:val="202124"/>
          <w:sz w:val="28"/>
          <w:szCs w:val="28"/>
          <w:lang w:val="kk-KZ"/>
        </w:rPr>
        <w:t>.</w:t>
      </w:r>
    </w:p>
    <w:p w:rsidR="00113DAD" w:rsidRDefault="00113DAD" w:rsidP="00AA477A">
      <w:pPr>
        <w:ind w:firstLine="426"/>
        <w:jc w:val="both"/>
        <w:rPr>
          <w:color w:val="202124"/>
          <w:sz w:val="28"/>
          <w:szCs w:val="28"/>
          <w:lang w:val="kk-KZ"/>
        </w:rPr>
      </w:pPr>
      <w:r w:rsidRPr="00113DAD">
        <w:rPr>
          <w:color w:val="202124"/>
          <w:sz w:val="28"/>
          <w:szCs w:val="28"/>
          <w:lang w:val="kk-KZ"/>
        </w:rPr>
        <w:t>Протопласттарға ірі бөлшектер (органеллалар) да енуі мүмкін, осылайша ядродан тыс генетикалық элементтердің алмасуын қамтамасыз етеді (органеллалардың ауысуы)</w:t>
      </w:r>
      <w:r>
        <w:rPr>
          <w:color w:val="202124"/>
          <w:sz w:val="28"/>
          <w:szCs w:val="28"/>
          <w:lang w:val="kk-KZ"/>
        </w:rPr>
        <w:t>.</w:t>
      </w:r>
    </w:p>
    <w:p w:rsidR="00113DAD" w:rsidRDefault="00113DAD" w:rsidP="00AA477A">
      <w:pPr>
        <w:ind w:firstLine="426"/>
        <w:jc w:val="both"/>
        <w:rPr>
          <w:color w:val="202124"/>
          <w:sz w:val="28"/>
          <w:szCs w:val="28"/>
          <w:lang w:val="kk-KZ"/>
        </w:rPr>
      </w:pPr>
      <w:r w:rsidRPr="00113DAD">
        <w:rPr>
          <w:color w:val="202124"/>
          <w:sz w:val="28"/>
          <w:szCs w:val="28"/>
          <w:lang w:val="kk-KZ"/>
        </w:rPr>
        <w:lastRenderedPageBreak/>
        <w:t>Протопласты оқшаулауға арналған жасушалардың суспензиялары экспоненциалды өсу кезеңінде болуы керек. Суспензияның өсуінің осы кезеңінде жасуша қабырғалары салыстырмалы түрде жұқа және целлюлозадан тұрады және целлюлаза / пектиназа қоспаларында минималды инкубацияны қажет етеді. Сол әдіс протопластарды каллустардан бөліп алу үшін қолданылады</w:t>
      </w:r>
      <w:r>
        <w:rPr>
          <w:color w:val="202124"/>
          <w:sz w:val="28"/>
          <w:szCs w:val="28"/>
          <w:lang w:val="kk-KZ"/>
        </w:rPr>
        <w:t>.</w:t>
      </w:r>
    </w:p>
    <w:p w:rsidR="00113DAD" w:rsidRDefault="00113DAD" w:rsidP="00AA477A">
      <w:pPr>
        <w:ind w:firstLine="426"/>
        <w:jc w:val="both"/>
        <w:rPr>
          <w:color w:val="202124"/>
          <w:sz w:val="28"/>
          <w:szCs w:val="28"/>
          <w:lang w:val="kk-KZ"/>
        </w:rPr>
      </w:pPr>
    </w:p>
    <w:p w:rsidR="00113DAD" w:rsidRDefault="00113DAD" w:rsidP="00AA477A">
      <w:pPr>
        <w:ind w:firstLine="426"/>
        <w:jc w:val="both"/>
        <w:rPr>
          <w:b/>
          <w:color w:val="202124"/>
          <w:sz w:val="28"/>
          <w:szCs w:val="28"/>
          <w:shd w:val="clear" w:color="auto" w:fill="F8F9FA"/>
          <w:lang w:val="kk-KZ"/>
        </w:rPr>
      </w:pPr>
      <w:r w:rsidRPr="00113DAD">
        <w:rPr>
          <w:b/>
          <w:color w:val="202124"/>
          <w:sz w:val="28"/>
          <w:szCs w:val="28"/>
          <w:shd w:val="clear" w:color="auto" w:fill="F8F9FA"/>
          <w:lang w:val="kk-KZ"/>
        </w:rPr>
        <w:t xml:space="preserve">Материалдар мен жабдықтар: </w:t>
      </w:r>
    </w:p>
    <w:p w:rsidR="00F51FAD" w:rsidRPr="00AA477A" w:rsidRDefault="00F51FAD" w:rsidP="00F51FAD">
      <w:pPr>
        <w:ind w:firstLine="426"/>
        <w:jc w:val="both"/>
        <w:rPr>
          <w:sz w:val="28"/>
          <w:szCs w:val="28"/>
          <w:lang w:val="kk-KZ"/>
        </w:rPr>
      </w:pPr>
      <w:r w:rsidRPr="00895ED7">
        <w:rPr>
          <w:color w:val="202124"/>
          <w:sz w:val="28"/>
          <w:szCs w:val="28"/>
          <w:lang w:val="kk-KZ"/>
        </w:rPr>
        <w:t>Петуния</w:t>
      </w:r>
      <w:r w:rsidRPr="00F51FAD">
        <w:rPr>
          <w:color w:val="202124"/>
          <w:sz w:val="28"/>
          <w:szCs w:val="28"/>
          <w:lang w:val="kk-KZ"/>
        </w:rPr>
        <w:t xml:space="preserve"> </w:t>
      </w:r>
      <w:r>
        <w:rPr>
          <w:color w:val="202124"/>
          <w:sz w:val="28"/>
          <w:szCs w:val="28"/>
          <w:lang w:val="kk-KZ"/>
        </w:rPr>
        <w:t>өсімдігі</w:t>
      </w:r>
      <w:r w:rsidRPr="00AA477A">
        <w:rPr>
          <w:sz w:val="28"/>
          <w:szCs w:val="28"/>
          <w:lang w:val="kk-KZ"/>
        </w:rPr>
        <w:t>, 6% - хлорамин ерітіндісі, зарарсызданған құралдар: қысқыштар, скальпельдер, булағыш инелер, каллусогенез гендукциясы үшін қоректік ортасы бар петри табақшалары, зарарсыздандырылған петри табақшасы, спирті бар және зарарсыздандырылған дистилді суы барфлакондар</w:t>
      </w:r>
    </w:p>
    <w:p w:rsidR="00113DAD" w:rsidRPr="00895ED7" w:rsidRDefault="00113DAD" w:rsidP="00AA477A">
      <w:pPr>
        <w:ind w:firstLine="426"/>
        <w:jc w:val="both"/>
        <w:rPr>
          <w:b/>
          <w:color w:val="202124"/>
          <w:sz w:val="28"/>
          <w:szCs w:val="28"/>
          <w:shd w:val="clear" w:color="auto" w:fill="F8F9FA"/>
          <w:lang w:val="kk-KZ"/>
        </w:rPr>
      </w:pPr>
      <w:r w:rsidRPr="00895ED7">
        <w:rPr>
          <w:b/>
          <w:color w:val="202124"/>
          <w:sz w:val="28"/>
          <w:szCs w:val="28"/>
          <w:shd w:val="clear" w:color="auto" w:fill="F8F9FA"/>
          <w:lang w:val="kk-KZ"/>
        </w:rPr>
        <w:t xml:space="preserve">Жұмыс процесі: </w:t>
      </w:r>
    </w:p>
    <w:p w:rsidR="00113DAD" w:rsidRDefault="00113DAD" w:rsidP="00895ED7">
      <w:pPr>
        <w:ind w:firstLine="425"/>
        <w:jc w:val="both"/>
        <w:rPr>
          <w:color w:val="202124"/>
          <w:sz w:val="28"/>
          <w:szCs w:val="28"/>
          <w:shd w:val="clear" w:color="auto" w:fill="F8F9FA"/>
          <w:lang w:val="kk-KZ"/>
        </w:rPr>
      </w:pPr>
      <w:r w:rsidRPr="00113DAD">
        <w:rPr>
          <w:color w:val="202124"/>
          <w:sz w:val="28"/>
          <w:szCs w:val="28"/>
          <w:shd w:val="clear" w:color="auto" w:fill="F8F9FA"/>
          <w:lang w:val="kk-KZ"/>
        </w:rPr>
        <w:t xml:space="preserve">1. Тұқымдардың бетін 0,1% сынап хлоридінің ерітіндісінде және 0,1% натрий лаурилсульфатында 10 минут немесе 10% доместозада 30 минут зарарсыздандырыңыз </w:t>
      </w:r>
    </w:p>
    <w:p w:rsidR="00113DAD" w:rsidRDefault="00113DAD" w:rsidP="00895ED7">
      <w:pPr>
        <w:ind w:firstLine="425"/>
        <w:jc w:val="both"/>
        <w:rPr>
          <w:color w:val="202124"/>
          <w:sz w:val="28"/>
          <w:szCs w:val="28"/>
          <w:shd w:val="clear" w:color="auto" w:fill="F8F9FA"/>
          <w:lang w:val="kk-KZ"/>
        </w:rPr>
      </w:pPr>
      <w:r w:rsidRPr="00113DAD">
        <w:rPr>
          <w:color w:val="202124"/>
          <w:sz w:val="28"/>
          <w:szCs w:val="28"/>
          <w:shd w:val="clear" w:color="auto" w:fill="F8F9FA"/>
          <w:lang w:val="kk-KZ"/>
        </w:rPr>
        <w:t xml:space="preserve">2. Стерильденген сумен жақсылап шайыңыз (бес рет). </w:t>
      </w:r>
    </w:p>
    <w:p w:rsidR="00113DAD" w:rsidRDefault="00113DAD" w:rsidP="00895ED7">
      <w:pPr>
        <w:ind w:firstLine="425"/>
        <w:jc w:val="both"/>
        <w:rPr>
          <w:color w:val="202124"/>
          <w:sz w:val="28"/>
          <w:szCs w:val="28"/>
          <w:shd w:val="clear" w:color="auto" w:fill="F8F9FA"/>
          <w:lang w:val="kk-KZ"/>
        </w:rPr>
      </w:pPr>
      <w:r w:rsidRPr="00113DAD">
        <w:rPr>
          <w:color w:val="202124"/>
          <w:sz w:val="28"/>
          <w:szCs w:val="28"/>
          <w:shd w:val="clear" w:color="auto" w:fill="F8F9FA"/>
          <w:lang w:val="kk-KZ"/>
        </w:rPr>
        <w:t xml:space="preserve">3. Стерильді тұқымдар фитормондарсыз, бірақ оған 0,6% агар (Сигма) және 0,2% сахароза қосып, құрамында Мурашиге және Скуга (МС) ортасы бар, көлемі шамамен 200 мл (немесе Петри табақшалары) дөңгелек ыдыстарға беріледі. </w:t>
      </w:r>
    </w:p>
    <w:p w:rsidR="00113DAD" w:rsidRDefault="00113DAD" w:rsidP="00895ED7">
      <w:pPr>
        <w:ind w:firstLine="425"/>
        <w:jc w:val="both"/>
        <w:rPr>
          <w:b/>
          <w:sz w:val="28"/>
          <w:szCs w:val="28"/>
          <w:lang w:val="kk-KZ"/>
        </w:rPr>
      </w:pPr>
      <w:r w:rsidRPr="00113DAD">
        <w:rPr>
          <w:color w:val="202124"/>
          <w:sz w:val="28"/>
          <w:szCs w:val="28"/>
          <w:shd w:val="clear" w:color="auto" w:fill="F8F9FA"/>
          <w:lang w:val="kk-KZ"/>
        </w:rPr>
        <w:t>4. Тұқымдарды қараңғыда немесе жарықта (2000 лк) 25 ° С-та өніңіз</w:t>
      </w:r>
    </w:p>
    <w:p w:rsidR="00D37A08" w:rsidRDefault="00113DAD" w:rsidP="00895ED7">
      <w:pPr>
        <w:ind w:firstLine="426"/>
        <w:jc w:val="both"/>
        <w:rPr>
          <w:color w:val="202124"/>
          <w:sz w:val="28"/>
          <w:szCs w:val="28"/>
          <w:lang w:val="kk-KZ"/>
        </w:rPr>
      </w:pPr>
      <w:r w:rsidRPr="00113DAD">
        <w:rPr>
          <w:lang w:val="kk-KZ"/>
        </w:rPr>
        <w:br/>
      </w:r>
      <w:r w:rsidR="00895ED7">
        <w:rPr>
          <w:color w:val="202124"/>
          <w:sz w:val="28"/>
          <w:szCs w:val="28"/>
          <w:lang w:val="kk-KZ"/>
        </w:rPr>
        <w:t xml:space="preserve">     </w:t>
      </w:r>
      <w:r w:rsidR="00895ED7" w:rsidRPr="00895ED7">
        <w:rPr>
          <w:color w:val="202124"/>
          <w:sz w:val="28"/>
          <w:szCs w:val="28"/>
          <w:lang w:val="kk-KZ"/>
        </w:rPr>
        <w:t>Жылыжайда өсірілген өсімдіктердің жасы мен физиологиялық жағдайы протопласттардың соңғы өнімділігі мен өміршеңдігіне әсер етеді. Мысал ретінде алынған жылыжайда петунияны сақтау шарттары төменде келтірілген</w:t>
      </w:r>
      <w:r w:rsidR="00895ED7">
        <w:rPr>
          <w:color w:val="202124"/>
          <w:sz w:val="28"/>
          <w:szCs w:val="28"/>
          <w:lang w:val="kk-KZ"/>
        </w:rPr>
        <w:t>.</w:t>
      </w:r>
    </w:p>
    <w:p w:rsidR="00895ED7" w:rsidRDefault="00895ED7" w:rsidP="00895ED7">
      <w:pPr>
        <w:ind w:firstLine="426"/>
        <w:jc w:val="both"/>
        <w:rPr>
          <w:color w:val="202124"/>
          <w:sz w:val="28"/>
          <w:szCs w:val="28"/>
          <w:lang w:val="kk-KZ"/>
        </w:rPr>
      </w:pPr>
      <w:r w:rsidRPr="00895ED7">
        <w:rPr>
          <w:color w:val="202124"/>
          <w:sz w:val="28"/>
          <w:szCs w:val="28"/>
          <w:lang w:val="kk-KZ"/>
        </w:rPr>
        <w:t>1. Петуния тұқымын Левингтондағы компостта (топырақсыз) 20 - 23 ° C температурасында жарыққа шығарыңыз</w:t>
      </w:r>
      <w:r>
        <w:rPr>
          <w:color w:val="202124"/>
          <w:sz w:val="28"/>
          <w:szCs w:val="28"/>
          <w:lang w:val="kk-KZ"/>
        </w:rPr>
        <w:t>.</w:t>
      </w:r>
    </w:p>
    <w:p w:rsidR="00895ED7" w:rsidRDefault="00895ED7" w:rsidP="00895ED7">
      <w:pPr>
        <w:ind w:firstLine="426"/>
        <w:jc w:val="both"/>
        <w:rPr>
          <w:color w:val="202124"/>
          <w:sz w:val="28"/>
          <w:szCs w:val="28"/>
          <w:lang w:val="kk-KZ"/>
        </w:rPr>
      </w:pPr>
      <w:r w:rsidRPr="00895ED7">
        <w:rPr>
          <w:color w:val="202124"/>
          <w:sz w:val="28"/>
          <w:szCs w:val="28"/>
          <w:lang w:val="kk-KZ"/>
        </w:rPr>
        <w:t>2. Көшеттер жылыжайда 20 - 25 ° C температурасында өсіріледі және 16 сағаттық жарық күні 10 000 лк (флуоресцентті люминесцентті лампалар) жарықтандырылады</w:t>
      </w:r>
      <w:r>
        <w:rPr>
          <w:color w:val="202124"/>
          <w:sz w:val="28"/>
          <w:szCs w:val="28"/>
          <w:lang w:val="kk-KZ"/>
        </w:rPr>
        <w:t>.</w:t>
      </w:r>
    </w:p>
    <w:p w:rsidR="00895ED7" w:rsidRDefault="00895ED7" w:rsidP="00895ED7">
      <w:pPr>
        <w:ind w:firstLine="426"/>
        <w:jc w:val="both"/>
        <w:rPr>
          <w:color w:val="202124"/>
          <w:sz w:val="28"/>
          <w:szCs w:val="28"/>
          <w:lang w:val="kk-KZ"/>
        </w:rPr>
      </w:pPr>
      <w:r w:rsidRPr="00895ED7">
        <w:rPr>
          <w:color w:val="202124"/>
          <w:sz w:val="28"/>
          <w:szCs w:val="28"/>
          <w:lang w:val="kk-KZ"/>
        </w:rPr>
        <w:t>3. Көшеттерді өсімдікке ауыстырыңыз және сол жағдайларда келесі 5-6 аптада өсіңіз</w:t>
      </w:r>
      <w:r>
        <w:rPr>
          <w:color w:val="202124"/>
          <w:sz w:val="28"/>
          <w:szCs w:val="28"/>
          <w:lang w:val="kk-KZ"/>
        </w:rPr>
        <w:t>.</w:t>
      </w:r>
    </w:p>
    <w:p w:rsidR="00895ED7" w:rsidRDefault="00895ED7" w:rsidP="00895ED7">
      <w:pPr>
        <w:ind w:firstLine="426"/>
        <w:jc w:val="both"/>
        <w:rPr>
          <w:color w:val="202124"/>
          <w:sz w:val="28"/>
          <w:szCs w:val="28"/>
          <w:lang w:val="kk-KZ"/>
        </w:rPr>
      </w:pPr>
    </w:p>
    <w:p w:rsidR="00895ED7" w:rsidRPr="00895ED7" w:rsidRDefault="00895ED7" w:rsidP="00895ED7">
      <w:pPr>
        <w:ind w:firstLine="426"/>
        <w:jc w:val="both"/>
        <w:rPr>
          <w:b/>
          <w:sz w:val="28"/>
          <w:szCs w:val="28"/>
          <w:lang w:val="kk-KZ"/>
        </w:rPr>
      </w:pPr>
      <w:r w:rsidRPr="00895ED7">
        <w:rPr>
          <w:color w:val="202124"/>
          <w:sz w:val="28"/>
          <w:szCs w:val="28"/>
          <w:lang w:val="kk-KZ"/>
        </w:rPr>
        <w:t>Биіктігі 8-10 см өсімдіктер протопласттар көзі ретінде 7-10 толық бүктелмеген жапырақтары қолданылады. Бүршіктері бар өсімдіктер протопластармен жұмыс істеуге жарамсыз екенін есте ұстаған жөн. Әрі қарай зарарсыздандыру қажет</w:t>
      </w:r>
      <w:r>
        <w:rPr>
          <w:color w:val="202124"/>
          <w:sz w:val="28"/>
          <w:szCs w:val="28"/>
          <w:lang w:val="kk-KZ"/>
        </w:rPr>
        <w:t>.</w:t>
      </w:r>
    </w:p>
    <w:p w:rsidR="00D37A08" w:rsidRDefault="00D37A08" w:rsidP="00AA477A">
      <w:pPr>
        <w:ind w:firstLine="426"/>
        <w:jc w:val="both"/>
        <w:rPr>
          <w:b/>
          <w:sz w:val="28"/>
          <w:szCs w:val="28"/>
          <w:lang w:val="kk-KZ"/>
        </w:rPr>
      </w:pPr>
    </w:p>
    <w:p w:rsidR="00D37A08" w:rsidRDefault="00895ED7" w:rsidP="00AA477A">
      <w:pPr>
        <w:ind w:firstLine="426"/>
        <w:jc w:val="both"/>
        <w:rPr>
          <w:b/>
          <w:sz w:val="28"/>
          <w:szCs w:val="28"/>
          <w:lang w:val="kk-KZ"/>
        </w:rPr>
      </w:pPr>
      <w:r>
        <w:rPr>
          <w:b/>
          <w:sz w:val="28"/>
          <w:szCs w:val="28"/>
          <w:lang w:val="kk-KZ"/>
        </w:rPr>
        <w:t>Бақылау сұрақтарыя:</w:t>
      </w:r>
    </w:p>
    <w:p w:rsidR="00F51FAD" w:rsidRPr="002E27CB" w:rsidRDefault="00F51FAD" w:rsidP="00F51FAD">
      <w:pPr>
        <w:ind w:firstLine="426"/>
        <w:jc w:val="both"/>
        <w:rPr>
          <w:sz w:val="28"/>
          <w:szCs w:val="28"/>
          <w:lang w:val="kk-KZ"/>
        </w:rPr>
      </w:pPr>
      <w:r w:rsidRPr="002E27CB">
        <w:rPr>
          <w:sz w:val="28"/>
          <w:szCs w:val="28"/>
          <w:lang w:val="kk-KZ"/>
        </w:rPr>
        <w:t>1.  Өсімдік  түрлерінің  залалсыздану  әдістері</w:t>
      </w:r>
    </w:p>
    <w:p w:rsidR="00F51FAD" w:rsidRPr="002E27CB" w:rsidRDefault="00F51FAD" w:rsidP="00F51FAD">
      <w:pPr>
        <w:ind w:firstLine="426"/>
        <w:jc w:val="both"/>
        <w:rPr>
          <w:sz w:val="28"/>
          <w:szCs w:val="28"/>
          <w:lang w:val="kk-KZ"/>
        </w:rPr>
      </w:pPr>
      <w:r w:rsidRPr="002E27CB">
        <w:rPr>
          <w:sz w:val="28"/>
          <w:szCs w:val="28"/>
          <w:lang w:val="kk-KZ"/>
        </w:rPr>
        <w:lastRenderedPageBreak/>
        <w:t>2.  Жабдықтардың залалсыздану  әдістері</w:t>
      </w:r>
    </w:p>
    <w:p w:rsidR="00F51FAD" w:rsidRPr="002E27CB" w:rsidRDefault="00F51FAD" w:rsidP="00F51FAD">
      <w:pPr>
        <w:ind w:firstLine="426"/>
        <w:jc w:val="both"/>
        <w:rPr>
          <w:sz w:val="28"/>
          <w:szCs w:val="28"/>
          <w:lang w:val="kk-KZ"/>
        </w:rPr>
      </w:pPr>
      <w:r w:rsidRPr="002E27CB">
        <w:rPr>
          <w:sz w:val="28"/>
          <w:szCs w:val="28"/>
          <w:lang w:val="kk-KZ"/>
        </w:rPr>
        <w:t>3.  Өсімдік  түрлерінің  залалсыздану  ұзақтығы   неге   байланысты.  Мысал  келтір.</w:t>
      </w:r>
    </w:p>
    <w:p w:rsidR="00F51FAD" w:rsidRPr="002E27CB" w:rsidRDefault="00F51FAD" w:rsidP="00F51FAD">
      <w:pPr>
        <w:ind w:firstLine="426"/>
        <w:jc w:val="both"/>
        <w:rPr>
          <w:sz w:val="28"/>
          <w:szCs w:val="28"/>
          <w:lang w:val="kk-KZ"/>
        </w:rPr>
      </w:pPr>
      <w:r>
        <w:rPr>
          <w:sz w:val="28"/>
          <w:szCs w:val="28"/>
          <w:lang w:val="kk-KZ"/>
        </w:rPr>
        <w:t xml:space="preserve">4.  </w:t>
      </w:r>
      <w:r w:rsidRPr="002E27CB">
        <w:rPr>
          <w:sz w:val="28"/>
          <w:szCs w:val="28"/>
          <w:lang w:val="kk-KZ"/>
        </w:rPr>
        <w:t xml:space="preserve">Залалсызданатын  ерітінділер,  жұмысшы  концентраттар,  олардың  дайындалуы. </w:t>
      </w:r>
    </w:p>
    <w:p w:rsidR="00D37A08" w:rsidRDefault="00D37A08" w:rsidP="00AA477A">
      <w:pPr>
        <w:ind w:firstLine="426"/>
        <w:jc w:val="both"/>
        <w:rPr>
          <w:b/>
          <w:sz w:val="28"/>
          <w:szCs w:val="28"/>
          <w:lang w:val="kk-KZ"/>
        </w:rPr>
      </w:pPr>
    </w:p>
    <w:p w:rsidR="00D37A08" w:rsidRDefault="00D37A08" w:rsidP="00AA477A">
      <w:pPr>
        <w:ind w:firstLine="426"/>
        <w:jc w:val="both"/>
        <w:rPr>
          <w:b/>
          <w:sz w:val="28"/>
          <w:szCs w:val="28"/>
          <w:lang w:val="kk-KZ"/>
        </w:rPr>
      </w:pPr>
    </w:p>
    <w:p w:rsidR="00895ED7" w:rsidRPr="00AA477A" w:rsidRDefault="002D1963" w:rsidP="00895ED7">
      <w:pPr>
        <w:ind w:firstLine="426"/>
        <w:jc w:val="center"/>
        <w:rPr>
          <w:b/>
          <w:sz w:val="28"/>
          <w:szCs w:val="28"/>
          <w:lang w:val="kk-KZ"/>
        </w:rPr>
      </w:pPr>
      <w:r>
        <w:rPr>
          <w:b/>
          <w:sz w:val="28"/>
          <w:szCs w:val="28"/>
          <w:lang w:val="kk-KZ"/>
        </w:rPr>
        <w:t>Зертханалық жұмыс № 9</w:t>
      </w:r>
    </w:p>
    <w:p w:rsidR="00895ED7" w:rsidRDefault="00895ED7" w:rsidP="00895ED7">
      <w:pPr>
        <w:ind w:firstLine="426"/>
        <w:jc w:val="center"/>
        <w:rPr>
          <w:b/>
          <w:sz w:val="28"/>
          <w:szCs w:val="28"/>
          <w:lang w:val="kk-KZ"/>
        </w:rPr>
      </w:pPr>
    </w:p>
    <w:p w:rsidR="00895ED7" w:rsidRPr="00AA477A" w:rsidRDefault="00895ED7" w:rsidP="00895ED7">
      <w:pPr>
        <w:ind w:firstLine="426"/>
        <w:jc w:val="center"/>
        <w:rPr>
          <w:b/>
          <w:sz w:val="28"/>
          <w:szCs w:val="28"/>
          <w:lang w:val="kk-KZ"/>
        </w:rPr>
      </w:pPr>
      <w:r w:rsidRPr="00895ED7">
        <w:rPr>
          <w:b/>
          <w:sz w:val="28"/>
          <w:szCs w:val="28"/>
          <w:lang w:val="kk-KZ"/>
        </w:rPr>
        <w:t xml:space="preserve">Жұмыстың тақырыбы: </w:t>
      </w:r>
      <w:r w:rsidRPr="00895ED7">
        <w:rPr>
          <w:color w:val="202124"/>
          <w:sz w:val="28"/>
          <w:szCs w:val="28"/>
          <w:lang w:val="kk-KZ"/>
        </w:rPr>
        <w:t>Оқш</w:t>
      </w:r>
      <w:r>
        <w:rPr>
          <w:color w:val="202124"/>
          <w:sz w:val="28"/>
          <w:szCs w:val="28"/>
          <w:lang w:val="kk-KZ"/>
        </w:rPr>
        <w:t>ауланған протопластарды алу</w:t>
      </w:r>
    </w:p>
    <w:p w:rsidR="00895ED7" w:rsidRDefault="00895ED7" w:rsidP="00895ED7">
      <w:pPr>
        <w:ind w:firstLine="426"/>
        <w:jc w:val="both"/>
        <w:rPr>
          <w:color w:val="202124"/>
          <w:sz w:val="28"/>
          <w:szCs w:val="28"/>
          <w:lang w:val="kk-KZ"/>
        </w:rPr>
      </w:pPr>
    </w:p>
    <w:p w:rsidR="00D37A08" w:rsidRDefault="00895ED7" w:rsidP="00895ED7">
      <w:pPr>
        <w:ind w:firstLine="426"/>
        <w:jc w:val="both"/>
        <w:rPr>
          <w:b/>
          <w:sz w:val="28"/>
          <w:szCs w:val="28"/>
          <w:lang w:val="kk-KZ"/>
        </w:rPr>
      </w:pPr>
      <w:r w:rsidRPr="00895ED7">
        <w:rPr>
          <w:b/>
          <w:color w:val="202124"/>
          <w:sz w:val="28"/>
          <w:szCs w:val="28"/>
          <w:lang w:val="kk-KZ"/>
        </w:rPr>
        <w:t>Жұмыстың мақсаты</w:t>
      </w:r>
      <w:r w:rsidRPr="00895ED7">
        <w:rPr>
          <w:color w:val="202124"/>
          <w:sz w:val="28"/>
          <w:szCs w:val="28"/>
          <w:lang w:val="kk-KZ"/>
        </w:rPr>
        <w:t>: Оқшауланған протопластарды механикалық және ферментативті әдістермен алу</w:t>
      </w:r>
      <w:r>
        <w:rPr>
          <w:color w:val="202124"/>
          <w:sz w:val="28"/>
          <w:szCs w:val="28"/>
          <w:lang w:val="kk-KZ"/>
        </w:rPr>
        <w:t>.</w:t>
      </w:r>
    </w:p>
    <w:p w:rsidR="00D37A08" w:rsidRDefault="00D37A08" w:rsidP="00AA477A">
      <w:pPr>
        <w:ind w:firstLine="426"/>
        <w:jc w:val="both"/>
        <w:rPr>
          <w:b/>
          <w:sz w:val="28"/>
          <w:szCs w:val="28"/>
          <w:lang w:val="kk-KZ"/>
        </w:rPr>
      </w:pPr>
    </w:p>
    <w:p w:rsidR="00D37A08" w:rsidRPr="00895ED7" w:rsidRDefault="00895ED7" w:rsidP="00895ED7">
      <w:pPr>
        <w:ind w:firstLine="426"/>
        <w:jc w:val="both"/>
        <w:rPr>
          <w:b/>
          <w:sz w:val="28"/>
          <w:szCs w:val="28"/>
          <w:lang w:val="kk-KZ"/>
        </w:rPr>
      </w:pPr>
      <w:r w:rsidRPr="00895ED7">
        <w:rPr>
          <w:b/>
          <w:sz w:val="28"/>
          <w:szCs w:val="28"/>
          <w:lang w:val="kk-KZ"/>
        </w:rPr>
        <w:t>Теориялық бөлім.</w:t>
      </w:r>
      <w:r w:rsidRPr="00895ED7">
        <w:rPr>
          <w:sz w:val="28"/>
          <w:szCs w:val="28"/>
          <w:lang w:val="kk-KZ"/>
        </w:rPr>
        <w:t xml:space="preserve"> Оқшауланған протопласт-бұл плазмалеммамен қоршалған өсімдік жасушасының құрамы. Оның целлюлоза қабырғасы жоқ. Оқшауланған протопластар-Биотехнологиядағы ең құнды нысандардың бірі. Олар біріктірілген кезде гибридті жасушалар пайда болады. Оқшауланған протопласттарға органеллалар мен басқа өсімдіктердің жасушаларынан, прокариотты организмдерден және жануарлар жасушаларынан генетикалық ақпаратты енгізу өте оңай, бұл теориялық және практикалық тұрғыдан маңызды. Протопласттардың сәтті шығарылуы көптеген факторларға байланысты, мысалы, өсімдік түрі мен сортының ұлпасының түрі (жапырақ, жасуша суспензиясы, котиледон, тамыр), ферменттер қоспасы және өсімдіктің физиологиялық жағдайы. Алайда, протопластардың өміршеңдігі мәселесі олар оқшауланғаннан кейін ғана емес, сонымен бірге олармен әртүрлі манипуляциялардан кейін де туындайды. Төменде сипатталған әдістер осы мәселені ескере отырып құрастырылған, сондықтан көптеген өсімдіктер мен протопластикалық жүйелерге қолданылады.</w:t>
      </w:r>
    </w:p>
    <w:p w:rsidR="00D37A08" w:rsidRPr="00895ED7" w:rsidRDefault="00895ED7" w:rsidP="00AA477A">
      <w:pPr>
        <w:ind w:firstLine="426"/>
        <w:jc w:val="both"/>
        <w:rPr>
          <w:b/>
          <w:sz w:val="28"/>
          <w:szCs w:val="28"/>
          <w:lang w:val="kk-KZ"/>
        </w:rPr>
      </w:pPr>
      <w:r w:rsidRPr="00895ED7">
        <w:rPr>
          <w:b/>
          <w:sz w:val="28"/>
          <w:szCs w:val="28"/>
          <w:lang w:val="kk-KZ"/>
        </w:rPr>
        <w:t>Ескерту:</w:t>
      </w:r>
      <w:r w:rsidRPr="00895ED7">
        <w:rPr>
          <w:sz w:val="28"/>
          <w:szCs w:val="28"/>
          <w:lang w:val="kk-KZ"/>
        </w:rPr>
        <w:t xml:space="preserve"> оқшауланған протопласттарды алудың механикалық әдісі бүкіл протопласттардың өте аз шығуын қамтамасыз етеді. Ол үлкен дәлдікті және жоғары дәлдікті талап етеді. Әр түрлі концентрациядағы сахароза ерітінділері су потенциалы өсімдік тінінің жасушаларының су потенциалына жақын болатын бір ерітіндіні таңдауға мүмкіндік береді. </w:t>
      </w:r>
      <w:r w:rsidRPr="00F51FAD">
        <w:rPr>
          <w:sz w:val="28"/>
          <w:szCs w:val="28"/>
          <w:lang w:val="kk-KZ"/>
        </w:rPr>
        <w:t>Бұл ерітіндіде бүкіл протопластар сақталуы мүмкін.</w:t>
      </w:r>
    </w:p>
    <w:p w:rsidR="00D37A08" w:rsidRDefault="00D37A08" w:rsidP="00AA477A">
      <w:pPr>
        <w:ind w:firstLine="426"/>
        <w:jc w:val="both"/>
        <w:rPr>
          <w:b/>
          <w:sz w:val="28"/>
          <w:szCs w:val="28"/>
          <w:lang w:val="kk-KZ"/>
        </w:rPr>
      </w:pPr>
    </w:p>
    <w:p w:rsidR="00E27FF6" w:rsidRDefault="00895ED7" w:rsidP="00895ED7">
      <w:pPr>
        <w:ind w:firstLine="426"/>
        <w:jc w:val="both"/>
        <w:rPr>
          <w:sz w:val="28"/>
          <w:szCs w:val="28"/>
          <w:lang w:val="kk-KZ"/>
        </w:rPr>
      </w:pPr>
      <w:r w:rsidRPr="00895ED7">
        <w:rPr>
          <w:b/>
          <w:sz w:val="28"/>
          <w:szCs w:val="28"/>
          <w:lang w:val="kk-KZ"/>
        </w:rPr>
        <w:t>Жабдықтар мен материалдар</w:t>
      </w:r>
      <w:r w:rsidRPr="00895ED7">
        <w:rPr>
          <w:sz w:val="28"/>
          <w:szCs w:val="28"/>
          <w:lang w:val="kk-KZ"/>
        </w:rPr>
        <w:t xml:space="preserve">: пробиркалар, 10 мл тамшуырлар, пробиркаларға арналған штативтер, жүздер, препараттық инелер, шыны таяқшалар, заттық және жабын шынылар, сүзгі қағазы, 1 М сахароза ерітіндісі, тазартылған су. </w:t>
      </w:r>
    </w:p>
    <w:p w:rsidR="00895ED7" w:rsidRPr="00895ED7" w:rsidRDefault="00895ED7" w:rsidP="00895ED7">
      <w:pPr>
        <w:ind w:firstLine="426"/>
        <w:jc w:val="both"/>
        <w:rPr>
          <w:b/>
          <w:sz w:val="28"/>
          <w:szCs w:val="28"/>
          <w:lang w:val="kk-KZ"/>
        </w:rPr>
      </w:pPr>
      <w:r w:rsidRPr="00895ED7">
        <w:rPr>
          <w:sz w:val="28"/>
          <w:szCs w:val="28"/>
          <w:lang w:val="kk-KZ"/>
        </w:rPr>
        <w:t>Зерттеу нысаны: өсімдік тіндерінің бөліктері (пияз, Петуния жапырақтары немесе бегония таразыларының түрлі-түсті эпидермисі).</w:t>
      </w:r>
    </w:p>
    <w:p w:rsidR="00D37A08" w:rsidRPr="00E27FF6" w:rsidRDefault="00E27FF6" w:rsidP="00E27FF6">
      <w:pPr>
        <w:ind w:firstLine="426"/>
        <w:jc w:val="both"/>
        <w:rPr>
          <w:b/>
          <w:sz w:val="28"/>
          <w:szCs w:val="28"/>
          <w:lang w:val="kk-KZ"/>
        </w:rPr>
      </w:pPr>
      <w:r w:rsidRPr="00E27FF6">
        <w:rPr>
          <w:b/>
          <w:sz w:val="28"/>
          <w:szCs w:val="28"/>
          <w:lang w:val="kk-KZ"/>
        </w:rPr>
        <w:lastRenderedPageBreak/>
        <w:t>Жұмыс барысы:</w:t>
      </w:r>
      <w:r w:rsidRPr="00E27FF6">
        <w:rPr>
          <w:sz w:val="28"/>
          <w:szCs w:val="28"/>
          <w:lang w:val="kk-KZ"/>
        </w:rPr>
        <w:t xml:space="preserve"> пробиркаларда концентрациядағы сахароза ерітінділерін дайындау 0,3; 0,35; 0,4; 0,45; 0,5; 0,55 0,6; 0,7 м.өсімдік тіндерінің бөліктерін (пияз таразыларының, бегония немесе Петуния жапырақтарының боялған эпидермисі) ерітінділері бар түтіктерге салыңыз, бұл протопласты бүкіл жасушада көруге мүмкіндік беретін плазмолизге әкеледі. 10-15 минуттан кейін өсімдік матасын пробиркалардан алып тастап, слайдтарға тиісті ерітіндінің тамшысына салыңыз. Шыны таяқшамен ұстап тұрып, оны жіңішке жолақтарға кесіп, жалпы ұшын кесіп тастаңыз. Зақымдалған жасушалардың мазмұнын ерітіндіге сығып, дайындық инесін тінге абайлап салыңыз. Матаны алып тастаңыз, ерітіндінің тамшысын қақпақпен жабыңыз, оқшауланған протопластарды анықтау үшін препаратты микроскопқа салыңыз</w:t>
      </w:r>
      <w:r>
        <w:rPr>
          <w:sz w:val="28"/>
          <w:szCs w:val="28"/>
          <w:lang w:val="kk-KZ"/>
        </w:rPr>
        <w:t>.</w:t>
      </w:r>
    </w:p>
    <w:p w:rsidR="00E27FF6" w:rsidRPr="00E27FF6" w:rsidRDefault="00E27FF6" w:rsidP="00E27FF6">
      <w:pPr>
        <w:ind w:firstLine="426"/>
        <w:jc w:val="both"/>
        <w:rPr>
          <w:sz w:val="28"/>
          <w:szCs w:val="28"/>
          <w:lang w:val="kk-KZ"/>
        </w:rPr>
      </w:pPr>
      <w:r w:rsidRPr="00E27FF6">
        <w:rPr>
          <w:b/>
          <w:sz w:val="28"/>
          <w:szCs w:val="28"/>
          <w:lang w:val="kk-KZ"/>
        </w:rPr>
        <w:t>Тапсырма:</w:t>
      </w:r>
      <w:r w:rsidRPr="00E27FF6">
        <w:rPr>
          <w:sz w:val="28"/>
          <w:szCs w:val="28"/>
          <w:lang w:val="kk-KZ"/>
        </w:rPr>
        <w:t xml:space="preserve"> оқшауланған протопластар табылған ерітіндіні белгілеп, оларды сызыңыз. Қорытынды жасауға.</w:t>
      </w:r>
    </w:p>
    <w:p w:rsidR="00E27FF6" w:rsidRPr="00E27FF6" w:rsidRDefault="00E27FF6" w:rsidP="00E27FF6">
      <w:pPr>
        <w:ind w:firstLine="426"/>
        <w:jc w:val="both"/>
        <w:rPr>
          <w:sz w:val="28"/>
          <w:szCs w:val="28"/>
          <w:lang w:val="kk-KZ"/>
        </w:rPr>
      </w:pPr>
      <w:r w:rsidRPr="00E27FF6">
        <w:rPr>
          <w:sz w:val="28"/>
          <w:szCs w:val="28"/>
          <w:lang w:val="kk-KZ"/>
        </w:rPr>
        <w:t xml:space="preserve">Протопласттарды шығарудың ферментативті әдісі Жапырақ протопласттары (Pentunia Parodii мысалында) </w:t>
      </w:r>
    </w:p>
    <w:p w:rsidR="00E27FF6" w:rsidRPr="00E27FF6" w:rsidRDefault="00E27FF6" w:rsidP="00E27FF6">
      <w:pPr>
        <w:ind w:firstLine="426"/>
        <w:jc w:val="both"/>
        <w:rPr>
          <w:sz w:val="28"/>
          <w:szCs w:val="28"/>
          <w:lang w:val="kk-KZ"/>
        </w:rPr>
      </w:pPr>
      <w:r w:rsidRPr="00E27FF6">
        <w:rPr>
          <w:sz w:val="28"/>
          <w:szCs w:val="28"/>
          <w:lang w:val="kk-KZ"/>
        </w:rPr>
        <w:t xml:space="preserve">1.Толығымен ашылған жапырақтар өсімдіктерден шламмен таңдалады (шамамен 30 дана.) </w:t>
      </w:r>
    </w:p>
    <w:p w:rsidR="00E27FF6" w:rsidRPr="00E27FF6" w:rsidRDefault="00E27FF6" w:rsidP="00E27FF6">
      <w:pPr>
        <w:ind w:firstLine="426"/>
        <w:jc w:val="both"/>
        <w:rPr>
          <w:sz w:val="28"/>
          <w:szCs w:val="28"/>
          <w:lang w:val="kk-KZ"/>
        </w:rPr>
      </w:pPr>
      <w:r w:rsidRPr="00E27FF6">
        <w:rPr>
          <w:sz w:val="28"/>
          <w:szCs w:val="28"/>
          <w:lang w:val="kk-KZ"/>
        </w:rPr>
        <w:t xml:space="preserve">2.Жапырақтарды, сондай-ақ төрт резеңке қолғапты 7,5% (көлеміне қарай) доместос ерітіндісімен ыдысқа салыңыз. Қалдырады 30мин. </w:t>
      </w:r>
    </w:p>
    <w:p w:rsidR="00E27FF6" w:rsidRPr="00E27FF6" w:rsidRDefault="00E27FF6" w:rsidP="00E27FF6">
      <w:pPr>
        <w:ind w:firstLine="426"/>
        <w:jc w:val="both"/>
        <w:rPr>
          <w:sz w:val="28"/>
          <w:szCs w:val="28"/>
          <w:lang w:val="kk-KZ"/>
        </w:rPr>
      </w:pPr>
      <w:r w:rsidRPr="00E27FF6">
        <w:rPr>
          <w:sz w:val="28"/>
          <w:szCs w:val="28"/>
          <w:lang w:val="kk-KZ"/>
        </w:rPr>
        <w:t xml:space="preserve">3.Стерильді қолғапты пайдаланып, жапырақтары кюветке өткізіліп, зарарсыздандырылған сумен жуылады (алты рет). </w:t>
      </w:r>
    </w:p>
    <w:p w:rsidR="00D37A08" w:rsidRPr="00E27FF6" w:rsidRDefault="00E27FF6" w:rsidP="00E27FF6">
      <w:pPr>
        <w:ind w:firstLine="426"/>
        <w:jc w:val="both"/>
        <w:rPr>
          <w:b/>
          <w:sz w:val="28"/>
          <w:szCs w:val="28"/>
          <w:lang w:val="kk-KZ"/>
        </w:rPr>
      </w:pPr>
      <w:r w:rsidRPr="00E27FF6">
        <w:rPr>
          <w:sz w:val="28"/>
          <w:szCs w:val="28"/>
          <w:lang w:val="kk-KZ"/>
        </w:rPr>
        <w:t>4.Суды төгіп тастаңыз, төменгі эпидермисті алып тастаңыз, одан парақты тазартыңыз және жапырақ бөліктерін (тек оның тазартылған бөліктері) диаметрі 14 см Петри ыдысына 13% маннитпен (spp 13m) протопластарды (spp) жуу үшін ортаның бетіне (шамамен 30 мл) өткізіңіз. Сұйықтықтың бетін тазартылған жапырақтармен толығымен жабыңыз.</w:t>
      </w:r>
    </w:p>
    <w:p w:rsidR="00E27FF6" w:rsidRDefault="00E27FF6" w:rsidP="00AA477A">
      <w:pPr>
        <w:ind w:firstLine="426"/>
        <w:jc w:val="both"/>
        <w:rPr>
          <w:sz w:val="28"/>
          <w:szCs w:val="28"/>
          <w:lang w:val="kk-KZ"/>
        </w:rPr>
      </w:pPr>
      <w:r w:rsidRPr="00E27FF6">
        <w:rPr>
          <w:sz w:val="28"/>
          <w:szCs w:val="28"/>
          <w:lang w:val="kk-KZ"/>
        </w:rPr>
        <w:t xml:space="preserve">5. Шыныаяқ толған кезде, PPP13M ерітіндісі тамшуырмен жапырақтардың астынан алынады және оның орнына шамамен 25 мл фермент ерітіндісі енгізіледі. </w:t>
      </w:r>
    </w:p>
    <w:p w:rsidR="00E27FF6" w:rsidRDefault="00E27FF6" w:rsidP="00AA477A">
      <w:pPr>
        <w:ind w:firstLine="426"/>
        <w:jc w:val="both"/>
        <w:rPr>
          <w:sz w:val="28"/>
          <w:szCs w:val="28"/>
          <w:lang w:val="kk-KZ"/>
        </w:rPr>
      </w:pPr>
      <w:r w:rsidRPr="00E27FF6">
        <w:rPr>
          <w:sz w:val="28"/>
          <w:szCs w:val="28"/>
          <w:lang w:val="kk-KZ"/>
        </w:rPr>
        <w:t xml:space="preserve">6.Түнде қараңғыда 27 0С-да араластырмай инкубациялаңыз. </w:t>
      </w:r>
    </w:p>
    <w:p w:rsidR="00E27FF6" w:rsidRDefault="00E27FF6" w:rsidP="00AA477A">
      <w:pPr>
        <w:ind w:firstLine="426"/>
        <w:jc w:val="both"/>
        <w:rPr>
          <w:sz w:val="28"/>
          <w:szCs w:val="28"/>
          <w:lang w:val="kk-KZ"/>
        </w:rPr>
      </w:pPr>
      <w:r w:rsidRPr="00E27FF6">
        <w:rPr>
          <w:sz w:val="28"/>
          <w:szCs w:val="28"/>
          <w:lang w:val="kk-KZ"/>
        </w:rPr>
        <w:t xml:space="preserve">7.Ферментпен өңделген жапырақтардың бөліктеріне қол тигізбестен, фермент ерітіндісін алып тастаңыз, содан кейін протопласттарды босату үшін шамамен 25 мл SPP21C ерітіндісінде сығыңыз. </w:t>
      </w:r>
    </w:p>
    <w:p w:rsidR="00E27FF6" w:rsidRDefault="00E27FF6" w:rsidP="00AA477A">
      <w:pPr>
        <w:ind w:firstLine="426"/>
        <w:jc w:val="both"/>
        <w:rPr>
          <w:sz w:val="28"/>
          <w:szCs w:val="28"/>
          <w:lang w:val="kk-KZ"/>
        </w:rPr>
      </w:pPr>
      <w:r w:rsidRPr="00E27FF6">
        <w:rPr>
          <w:sz w:val="28"/>
          <w:szCs w:val="28"/>
          <w:lang w:val="kk-KZ"/>
        </w:rPr>
        <w:t xml:space="preserve">8. Протопласттардың суспензиясын центрифугалық пробиркаларға тасымалдайды және центрифугалайды (100g, 10мин). Протопластар бетіне қалқып шығады. </w:t>
      </w:r>
    </w:p>
    <w:p w:rsidR="00D37A08" w:rsidRPr="00E27FF6" w:rsidRDefault="00E27FF6" w:rsidP="00AA477A">
      <w:pPr>
        <w:ind w:firstLine="426"/>
        <w:jc w:val="both"/>
        <w:rPr>
          <w:b/>
          <w:sz w:val="28"/>
          <w:szCs w:val="28"/>
          <w:lang w:val="kk-KZ"/>
        </w:rPr>
      </w:pPr>
      <w:r w:rsidRPr="00E27FF6">
        <w:rPr>
          <w:sz w:val="28"/>
          <w:szCs w:val="28"/>
          <w:lang w:val="kk-KZ"/>
        </w:rPr>
        <w:t>9.Протопласттарды spp13m ортасының өлшенген көлемі бар пробиркаларға өткізеді және есептеледі. 10ml көлемімен жұмыс істеу ыңғайлы.</w:t>
      </w:r>
    </w:p>
    <w:p w:rsidR="00E27FF6" w:rsidRDefault="00E27FF6" w:rsidP="00E27FF6">
      <w:pPr>
        <w:ind w:firstLine="426"/>
        <w:jc w:val="both"/>
        <w:rPr>
          <w:sz w:val="28"/>
          <w:szCs w:val="28"/>
          <w:lang w:val="kk-KZ"/>
        </w:rPr>
      </w:pPr>
      <w:r w:rsidRPr="00E27FF6">
        <w:rPr>
          <w:sz w:val="28"/>
          <w:szCs w:val="28"/>
          <w:lang w:val="kk-KZ"/>
        </w:rPr>
        <w:lastRenderedPageBreak/>
        <w:t xml:space="preserve">Төменде протопласттарды жуу үшін қолданылатын орта құрамы берілген </w:t>
      </w:r>
    </w:p>
    <w:p w:rsidR="00E27FF6" w:rsidRDefault="00E27FF6" w:rsidP="00E27FF6">
      <w:pPr>
        <w:ind w:firstLine="426"/>
        <w:jc w:val="both"/>
        <w:rPr>
          <w:sz w:val="28"/>
          <w:szCs w:val="28"/>
          <w:lang w:val="kk-KZ"/>
        </w:rPr>
      </w:pPr>
      <w:r w:rsidRPr="00E27FF6">
        <w:rPr>
          <w:sz w:val="28"/>
          <w:szCs w:val="28"/>
          <w:lang w:val="kk-KZ"/>
        </w:rPr>
        <w:t xml:space="preserve">СПП тұздары: </w:t>
      </w:r>
    </w:p>
    <w:p w:rsidR="00E27FF6" w:rsidRDefault="00E27FF6" w:rsidP="00E27FF6">
      <w:pPr>
        <w:ind w:firstLine="426"/>
        <w:jc w:val="both"/>
        <w:rPr>
          <w:sz w:val="28"/>
          <w:szCs w:val="28"/>
          <w:lang w:val="kk-KZ"/>
        </w:rPr>
      </w:pPr>
      <w:r w:rsidRPr="00E27FF6">
        <w:rPr>
          <w:sz w:val="28"/>
          <w:szCs w:val="28"/>
          <w:lang w:val="kk-KZ"/>
        </w:rPr>
        <w:t xml:space="preserve">KH2 PO4-27,2 мг/л </w:t>
      </w:r>
    </w:p>
    <w:p w:rsidR="00E27FF6" w:rsidRDefault="00E27FF6" w:rsidP="00E27FF6">
      <w:pPr>
        <w:ind w:firstLine="426"/>
        <w:jc w:val="both"/>
        <w:rPr>
          <w:sz w:val="28"/>
          <w:szCs w:val="28"/>
          <w:lang w:val="kk-KZ"/>
        </w:rPr>
      </w:pPr>
      <w:r w:rsidRPr="00E27FF6">
        <w:rPr>
          <w:sz w:val="28"/>
          <w:szCs w:val="28"/>
          <w:lang w:val="kk-KZ"/>
        </w:rPr>
        <w:t xml:space="preserve">KNO, -101,0 мг/л </w:t>
      </w:r>
    </w:p>
    <w:p w:rsidR="00E27FF6" w:rsidRDefault="00E27FF6" w:rsidP="00E27FF6">
      <w:pPr>
        <w:ind w:firstLine="426"/>
        <w:jc w:val="both"/>
        <w:rPr>
          <w:sz w:val="28"/>
          <w:szCs w:val="28"/>
          <w:lang w:val="kk-KZ"/>
        </w:rPr>
      </w:pPr>
      <w:r w:rsidRPr="00E27FF6">
        <w:rPr>
          <w:sz w:val="28"/>
          <w:szCs w:val="28"/>
          <w:lang w:val="kk-KZ"/>
        </w:rPr>
        <w:t xml:space="preserve">CaCl, x 2 H, 0 -1480,0 мг/л </w:t>
      </w:r>
    </w:p>
    <w:p w:rsidR="00E27FF6" w:rsidRDefault="00E27FF6" w:rsidP="00E27FF6">
      <w:pPr>
        <w:ind w:firstLine="426"/>
        <w:jc w:val="both"/>
        <w:rPr>
          <w:sz w:val="28"/>
          <w:szCs w:val="28"/>
          <w:lang w:val="kk-KZ"/>
        </w:rPr>
      </w:pPr>
      <w:r w:rsidRPr="00E27FF6">
        <w:rPr>
          <w:sz w:val="28"/>
          <w:szCs w:val="28"/>
          <w:lang w:val="kk-KZ"/>
        </w:rPr>
        <w:t xml:space="preserve">MgSO, X 7 H, 0 -246,0 мг/л </w:t>
      </w:r>
    </w:p>
    <w:p w:rsidR="00E27FF6" w:rsidRDefault="00E27FF6" w:rsidP="00E27FF6">
      <w:pPr>
        <w:ind w:firstLine="426"/>
        <w:jc w:val="both"/>
        <w:rPr>
          <w:sz w:val="28"/>
          <w:szCs w:val="28"/>
          <w:lang w:val="kk-KZ"/>
        </w:rPr>
      </w:pPr>
      <w:r w:rsidRPr="00E27FF6">
        <w:rPr>
          <w:sz w:val="28"/>
          <w:szCs w:val="28"/>
          <w:lang w:val="kk-KZ"/>
        </w:rPr>
        <w:t xml:space="preserve">КІ -0,16 мг / л </w:t>
      </w:r>
    </w:p>
    <w:p w:rsidR="00E27FF6" w:rsidRDefault="00E27FF6" w:rsidP="00E27FF6">
      <w:pPr>
        <w:ind w:firstLine="426"/>
        <w:jc w:val="both"/>
        <w:rPr>
          <w:sz w:val="28"/>
          <w:szCs w:val="28"/>
          <w:lang w:val="kk-KZ"/>
        </w:rPr>
      </w:pPr>
      <w:r w:rsidRPr="00E27FF6">
        <w:rPr>
          <w:sz w:val="28"/>
          <w:szCs w:val="28"/>
          <w:lang w:val="kk-KZ"/>
        </w:rPr>
        <w:t xml:space="preserve">СиЅО4, х 5 H, 0 -0,25 мг/л </w:t>
      </w:r>
    </w:p>
    <w:p w:rsidR="00D37A08" w:rsidRPr="00E27FF6" w:rsidRDefault="00E27FF6" w:rsidP="00E27FF6">
      <w:pPr>
        <w:ind w:firstLine="426"/>
        <w:jc w:val="both"/>
        <w:rPr>
          <w:b/>
          <w:sz w:val="28"/>
          <w:szCs w:val="28"/>
          <w:lang w:val="kk-KZ"/>
        </w:rPr>
      </w:pPr>
      <w:r w:rsidRPr="00E27FF6">
        <w:rPr>
          <w:sz w:val="28"/>
          <w:szCs w:val="28"/>
          <w:lang w:val="kk-KZ"/>
        </w:rPr>
        <w:t>pH -5,8</w:t>
      </w:r>
    </w:p>
    <w:p w:rsidR="00E27FF6" w:rsidRDefault="00E27FF6" w:rsidP="00E27FF6">
      <w:pPr>
        <w:ind w:firstLine="426"/>
        <w:jc w:val="both"/>
        <w:rPr>
          <w:sz w:val="28"/>
          <w:szCs w:val="28"/>
          <w:lang w:val="kk-KZ"/>
        </w:rPr>
      </w:pPr>
      <w:r w:rsidRPr="00E27FF6">
        <w:rPr>
          <w:sz w:val="28"/>
          <w:szCs w:val="28"/>
          <w:lang w:val="kk-KZ"/>
        </w:rPr>
        <w:t xml:space="preserve">Ферменттік қоспалар үшін антибиотиктер концентрацияда қосылады: ампициллин </w:t>
      </w:r>
    </w:p>
    <w:p w:rsidR="00E27FF6" w:rsidRDefault="00E27FF6" w:rsidP="00E27FF6">
      <w:pPr>
        <w:ind w:firstLine="426"/>
        <w:jc w:val="both"/>
        <w:rPr>
          <w:sz w:val="28"/>
          <w:szCs w:val="28"/>
          <w:lang w:val="kk-KZ"/>
        </w:rPr>
      </w:pPr>
      <w:r w:rsidRPr="00E27FF6">
        <w:rPr>
          <w:sz w:val="28"/>
          <w:szCs w:val="28"/>
          <w:lang w:val="kk-KZ"/>
        </w:rPr>
        <w:t xml:space="preserve">400 мг/л, гентамицин 10 мг/л, тетрациклин 10 мг / л. </w:t>
      </w:r>
    </w:p>
    <w:p w:rsidR="00E27FF6" w:rsidRDefault="00E27FF6" w:rsidP="00E27FF6">
      <w:pPr>
        <w:ind w:firstLine="426"/>
        <w:jc w:val="both"/>
        <w:rPr>
          <w:sz w:val="28"/>
          <w:szCs w:val="28"/>
          <w:lang w:val="kk-KZ"/>
        </w:rPr>
      </w:pPr>
      <w:r w:rsidRPr="00E27FF6">
        <w:rPr>
          <w:sz w:val="28"/>
          <w:szCs w:val="28"/>
          <w:lang w:val="kk-KZ"/>
        </w:rPr>
        <w:t xml:space="preserve">Орта СПП13М - тұз СПП с 13% маннита </w:t>
      </w:r>
    </w:p>
    <w:p w:rsidR="00E27FF6" w:rsidRDefault="00E27FF6" w:rsidP="00E27FF6">
      <w:pPr>
        <w:ind w:firstLine="426"/>
        <w:jc w:val="both"/>
        <w:rPr>
          <w:sz w:val="28"/>
          <w:szCs w:val="28"/>
          <w:lang w:val="kk-KZ"/>
        </w:rPr>
      </w:pPr>
      <w:r w:rsidRPr="00E27FF6">
        <w:rPr>
          <w:sz w:val="28"/>
          <w:szCs w:val="28"/>
          <w:lang w:val="kk-KZ"/>
        </w:rPr>
        <w:t xml:space="preserve">Орта СПП9М-тұз СПП с 9% маннита </w:t>
      </w:r>
    </w:p>
    <w:p w:rsidR="00E27FF6" w:rsidRDefault="00E27FF6" w:rsidP="00E27FF6">
      <w:pPr>
        <w:ind w:firstLine="426"/>
        <w:jc w:val="both"/>
        <w:rPr>
          <w:sz w:val="28"/>
          <w:szCs w:val="28"/>
          <w:lang w:val="kk-KZ"/>
        </w:rPr>
      </w:pPr>
      <w:r w:rsidRPr="00E27FF6">
        <w:rPr>
          <w:sz w:val="28"/>
          <w:szCs w:val="28"/>
          <w:lang w:val="kk-KZ"/>
        </w:rPr>
        <w:t xml:space="preserve">Орта СПП21С-тұз СПП с 21% сахароза </w:t>
      </w:r>
    </w:p>
    <w:p w:rsidR="00D37A08" w:rsidRPr="00E27FF6" w:rsidRDefault="00E27FF6" w:rsidP="00E27FF6">
      <w:pPr>
        <w:ind w:firstLine="426"/>
        <w:jc w:val="both"/>
        <w:rPr>
          <w:sz w:val="28"/>
          <w:szCs w:val="28"/>
          <w:lang w:val="kk-KZ"/>
        </w:rPr>
      </w:pPr>
      <w:r>
        <w:rPr>
          <w:sz w:val="28"/>
          <w:szCs w:val="28"/>
          <w:lang w:val="kk-KZ"/>
        </w:rPr>
        <w:t>СППОМ</w:t>
      </w:r>
      <w:r w:rsidRPr="00E27FF6">
        <w:rPr>
          <w:sz w:val="28"/>
          <w:szCs w:val="28"/>
          <w:lang w:val="kk-KZ"/>
        </w:rPr>
        <w:t xml:space="preserve"> </w:t>
      </w:r>
      <w:r>
        <w:rPr>
          <w:sz w:val="28"/>
          <w:szCs w:val="28"/>
          <w:lang w:val="kk-KZ"/>
        </w:rPr>
        <w:t xml:space="preserve"> </w:t>
      </w:r>
      <w:r w:rsidRPr="00E27FF6">
        <w:rPr>
          <w:sz w:val="28"/>
          <w:szCs w:val="28"/>
          <w:lang w:val="kk-KZ"/>
        </w:rPr>
        <w:t>ортасы-СБП тұздарының ерітіндісі</w:t>
      </w:r>
    </w:p>
    <w:p w:rsidR="00D37A08" w:rsidRDefault="00D37A08" w:rsidP="00AA477A">
      <w:pPr>
        <w:ind w:firstLine="426"/>
        <w:jc w:val="both"/>
        <w:rPr>
          <w:b/>
          <w:sz w:val="28"/>
          <w:szCs w:val="28"/>
          <w:lang w:val="kk-KZ"/>
        </w:rPr>
      </w:pPr>
    </w:p>
    <w:p w:rsidR="00E27FF6" w:rsidRPr="00E27FF6" w:rsidRDefault="00E27FF6" w:rsidP="00E27FF6">
      <w:pPr>
        <w:ind w:firstLine="426"/>
        <w:jc w:val="both"/>
        <w:rPr>
          <w:sz w:val="28"/>
          <w:szCs w:val="28"/>
          <w:lang w:val="kk-KZ"/>
        </w:rPr>
      </w:pPr>
      <w:r w:rsidRPr="00E27FF6">
        <w:rPr>
          <w:sz w:val="28"/>
          <w:szCs w:val="28"/>
          <w:lang w:val="kk-KZ"/>
        </w:rPr>
        <w:t>Протопласттарды оқшаулау үшін пайдаланылатын ферменттер: Целлюлаза, Целлюлаза R10, Целлюлаза RS, Целлюлизин, Дрейселаза, Геликаза, Гемицеллюлаза, Мейцеллаза, Мацерозим R10, РАТЕ, Пектолиаза Y23, Розим HP150, Рогамент Р</w:t>
      </w:r>
    </w:p>
    <w:p w:rsidR="00D37A08" w:rsidRDefault="00D37A08" w:rsidP="00AA477A">
      <w:pPr>
        <w:ind w:firstLine="426"/>
        <w:jc w:val="both"/>
        <w:rPr>
          <w:b/>
          <w:sz w:val="28"/>
          <w:szCs w:val="28"/>
          <w:lang w:val="kk-KZ"/>
        </w:rPr>
      </w:pPr>
    </w:p>
    <w:p w:rsidR="008F7ACA" w:rsidRDefault="008F7ACA" w:rsidP="00AA477A">
      <w:pPr>
        <w:ind w:firstLine="426"/>
        <w:jc w:val="both"/>
        <w:rPr>
          <w:b/>
          <w:sz w:val="28"/>
          <w:szCs w:val="28"/>
          <w:lang w:val="kk-KZ"/>
        </w:rPr>
      </w:pPr>
      <w:r w:rsidRPr="008F7ACA">
        <w:rPr>
          <w:b/>
          <w:sz w:val="28"/>
          <w:szCs w:val="28"/>
          <w:lang w:val="kk-KZ"/>
        </w:rPr>
        <w:t>Бақылау сұрақтары:</w:t>
      </w:r>
    </w:p>
    <w:p w:rsidR="008F7ACA" w:rsidRDefault="008F7ACA" w:rsidP="008F7ACA">
      <w:pPr>
        <w:shd w:val="clear" w:color="auto" w:fill="FFFFFF"/>
        <w:autoSpaceDE w:val="0"/>
        <w:autoSpaceDN w:val="0"/>
        <w:adjustRightInd w:val="0"/>
        <w:ind w:firstLine="426"/>
        <w:jc w:val="both"/>
        <w:rPr>
          <w:sz w:val="28"/>
          <w:szCs w:val="28"/>
          <w:lang w:val="kk-KZ"/>
        </w:rPr>
      </w:pPr>
      <w:r>
        <w:rPr>
          <w:noProof/>
          <w:sz w:val="28"/>
          <w:szCs w:val="28"/>
          <w:lang w:val="kk-KZ"/>
        </w:rPr>
        <w:t>1) Өзгерген жасушалар жиілігі неде?</w:t>
      </w:r>
    </w:p>
    <w:p w:rsidR="008F7ACA" w:rsidRDefault="008F7ACA" w:rsidP="008F7ACA">
      <w:pPr>
        <w:shd w:val="clear" w:color="auto" w:fill="FFFFFF"/>
        <w:autoSpaceDE w:val="0"/>
        <w:autoSpaceDN w:val="0"/>
        <w:adjustRightInd w:val="0"/>
        <w:ind w:firstLine="426"/>
        <w:jc w:val="both"/>
        <w:rPr>
          <w:sz w:val="28"/>
          <w:szCs w:val="28"/>
          <w:lang w:val="kk-KZ"/>
        </w:rPr>
      </w:pPr>
      <w:r>
        <w:rPr>
          <w:noProof/>
          <w:sz w:val="28"/>
          <w:szCs w:val="28"/>
          <w:lang w:val="kk-KZ"/>
        </w:rPr>
        <w:t>2) Мутагендерді қолдану арқылы оарды арттыруға болады?</w:t>
      </w:r>
    </w:p>
    <w:p w:rsidR="008F7ACA" w:rsidRDefault="008F7ACA" w:rsidP="008F7ACA">
      <w:pPr>
        <w:shd w:val="clear" w:color="auto" w:fill="FFFFFF"/>
        <w:autoSpaceDE w:val="0"/>
        <w:autoSpaceDN w:val="0"/>
        <w:adjustRightInd w:val="0"/>
        <w:ind w:firstLine="426"/>
        <w:jc w:val="both"/>
        <w:rPr>
          <w:sz w:val="28"/>
          <w:szCs w:val="28"/>
          <w:lang w:val="kk-KZ"/>
        </w:rPr>
      </w:pPr>
      <w:r>
        <w:rPr>
          <w:noProof/>
          <w:sz w:val="28"/>
          <w:szCs w:val="28"/>
          <w:lang w:val="kk-KZ"/>
        </w:rPr>
        <w:t>3) Өзгерген жасушалар ұзақ мерзім неде?</w:t>
      </w:r>
    </w:p>
    <w:p w:rsidR="008F7ACA" w:rsidRPr="008F7ACA" w:rsidRDefault="008F7ACA" w:rsidP="008F7ACA">
      <w:pPr>
        <w:shd w:val="clear" w:color="auto" w:fill="FFFFFF"/>
        <w:autoSpaceDE w:val="0"/>
        <w:autoSpaceDN w:val="0"/>
        <w:adjustRightInd w:val="0"/>
        <w:ind w:firstLine="426"/>
        <w:jc w:val="both"/>
        <w:rPr>
          <w:sz w:val="28"/>
          <w:szCs w:val="28"/>
          <w:lang w:val="kk-KZ"/>
        </w:rPr>
      </w:pPr>
      <w:r w:rsidRPr="008F7ACA">
        <w:rPr>
          <w:noProof/>
          <w:sz w:val="28"/>
          <w:szCs w:val="28"/>
          <w:lang w:val="kk-KZ"/>
        </w:rPr>
        <w:t xml:space="preserve">4) </w:t>
      </w:r>
      <w:r>
        <w:rPr>
          <w:noProof/>
          <w:sz w:val="28"/>
          <w:szCs w:val="28"/>
          <w:lang w:val="kk-KZ"/>
        </w:rPr>
        <w:t>Ж</w:t>
      </w:r>
      <w:r w:rsidRPr="008F7ACA">
        <w:rPr>
          <w:noProof/>
          <w:sz w:val="28"/>
          <w:szCs w:val="28"/>
          <w:lang w:val="kk-KZ"/>
        </w:rPr>
        <w:t xml:space="preserve">аңа белгі селективтік </w:t>
      </w:r>
      <w:r>
        <w:rPr>
          <w:noProof/>
          <w:sz w:val="28"/>
          <w:szCs w:val="28"/>
          <w:lang w:val="kk-KZ"/>
        </w:rPr>
        <w:t>қ</w:t>
      </w:r>
      <w:r w:rsidRPr="008F7ACA">
        <w:rPr>
          <w:noProof/>
          <w:sz w:val="28"/>
          <w:szCs w:val="28"/>
          <w:lang w:val="kk-KZ"/>
        </w:rPr>
        <w:t>ысым болмаған жағдайда</w:t>
      </w:r>
      <w:r>
        <w:rPr>
          <w:noProof/>
          <w:sz w:val="28"/>
          <w:szCs w:val="28"/>
          <w:lang w:val="kk-KZ"/>
        </w:rPr>
        <w:t>?</w:t>
      </w:r>
    </w:p>
    <w:p w:rsidR="008F7ACA" w:rsidRPr="008F7ACA" w:rsidRDefault="008F7ACA" w:rsidP="008F7ACA">
      <w:pPr>
        <w:shd w:val="clear" w:color="auto" w:fill="FFFFFF"/>
        <w:autoSpaceDE w:val="0"/>
        <w:autoSpaceDN w:val="0"/>
        <w:adjustRightInd w:val="0"/>
        <w:ind w:firstLine="426"/>
        <w:jc w:val="both"/>
        <w:rPr>
          <w:sz w:val="28"/>
          <w:szCs w:val="28"/>
          <w:lang w:val="kk-KZ"/>
        </w:rPr>
      </w:pPr>
      <w:r w:rsidRPr="008F7ACA">
        <w:rPr>
          <w:noProof/>
          <w:sz w:val="28"/>
          <w:szCs w:val="28"/>
          <w:lang w:val="kk-KZ"/>
        </w:rPr>
        <w:t xml:space="preserve">5) </w:t>
      </w:r>
      <w:r>
        <w:rPr>
          <w:noProof/>
          <w:sz w:val="28"/>
          <w:szCs w:val="28"/>
          <w:lang w:val="kk-KZ"/>
        </w:rPr>
        <w:t>Ө</w:t>
      </w:r>
      <w:r w:rsidRPr="008F7ACA">
        <w:rPr>
          <w:noProof/>
          <w:sz w:val="28"/>
          <w:szCs w:val="28"/>
          <w:lang w:val="kk-KZ"/>
        </w:rPr>
        <w:t>згерген ген негізінде т</w:t>
      </w:r>
      <w:r>
        <w:rPr>
          <w:noProof/>
          <w:sz w:val="28"/>
          <w:szCs w:val="28"/>
          <w:lang w:val="kk-KZ"/>
        </w:rPr>
        <w:t>ү</w:t>
      </w:r>
      <w:r w:rsidRPr="008F7ACA">
        <w:rPr>
          <w:noProof/>
          <w:sz w:val="28"/>
          <w:szCs w:val="28"/>
          <w:lang w:val="kk-KZ"/>
        </w:rPr>
        <w:t>зелетін зат табылады немесе жа</w:t>
      </w:r>
      <w:r>
        <w:rPr>
          <w:noProof/>
          <w:sz w:val="28"/>
          <w:szCs w:val="28"/>
          <w:lang w:val="kk-KZ"/>
        </w:rPr>
        <w:t>ң</w:t>
      </w:r>
      <w:r w:rsidRPr="008F7ACA">
        <w:rPr>
          <w:noProof/>
          <w:sz w:val="28"/>
          <w:szCs w:val="28"/>
          <w:lang w:val="kk-KZ"/>
        </w:rPr>
        <w:t>а пайда болған белгі аны</w:t>
      </w:r>
      <w:r>
        <w:rPr>
          <w:noProof/>
          <w:sz w:val="28"/>
          <w:szCs w:val="28"/>
          <w:lang w:val="kk-KZ"/>
        </w:rPr>
        <w:t>қталады?</w:t>
      </w:r>
    </w:p>
    <w:p w:rsidR="008F7ACA" w:rsidRPr="008F7ACA" w:rsidRDefault="008F7ACA" w:rsidP="00AA477A">
      <w:pPr>
        <w:ind w:firstLine="426"/>
        <w:jc w:val="both"/>
        <w:rPr>
          <w:b/>
          <w:sz w:val="28"/>
          <w:szCs w:val="28"/>
          <w:lang w:val="kk-KZ"/>
        </w:rPr>
      </w:pPr>
    </w:p>
    <w:p w:rsidR="008F7ACA" w:rsidRPr="008F7ACA" w:rsidRDefault="008F7ACA" w:rsidP="00AA477A">
      <w:pPr>
        <w:ind w:firstLine="426"/>
        <w:jc w:val="both"/>
        <w:rPr>
          <w:b/>
          <w:sz w:val="28"/>
          <w:szCs w:val="28"/>
          <w:lang w:val="kk-KZ"/>
        </w:rPr>
      </w:pPr>
    </w:p>
    <w:p w:rsidR="00E27FF6" w:rsidRPr="00AA477A" w:rsidRDefault="002D1963" w:rsidP="00E27FF6">
      <w:pPr>
        <w:ind w:firstLine="426"/>
        <w:jc w:val="center"/>
        <w:rPr>
          <w:b/>
          <w:sz w:val="28"/>
          <w:szCs w:val="28"/>
          <w:lang w:val="kk-KZ"/>
        </w:rPr>
      </w:pPr>
      <w:r>
        <w:rPr>
          <w:b/>
          <w:sz w:val="28"/>
          <w:szCs w:val="28"/>
          <w:lang w:val="kk-KZ"/>
        </w:rPr>
        <w:t>Зертханалық жұмыс № 10</w:t>
      </w:r>
    </w:p>
    <w:p w:rsidR="00E27FF6" w:rsidRDefault="00E27FF6" w:rsidP="00E27FF6">
      <w:pPr>
        <w:ind w:firstLine="426"/>
        <w:jc w:val="center"/>
        <w:rPr>
          <w:b/>
          <w:sz w:val="28"/>
          <w:szCs w:val="28"/>
          <w:lang w:val="kk-KZ"/>
        </w:rPr>
      </w:pPr>
    </w:p>
    <w:p w:rsidR="00D37A08" w:rsidRPr="00E27FF6" w:rsidRDefault="00E27FF6" w:rsidP="00E27FF6">
      <w:pPr>
        <w:ind w:firstLine="426"/>
        <w:jc w:val="both"/>
        <w:rPr>
          <w:b/>
          <w:sz w:val="28"/>
          <w:szCs w:val="28"/>
          <w:lang w:val="kk-KZ"/>
        </w:rPr>
      </w:pPr>
      <w:r w:rsidRPr="00E27FF6">
        <w:rPr>
          <w:b/>
          <w:sz w:val="28"/>
          <w:szCs w:val="28"/>
          <w:lang w:val="kk-KZ"/>
        </w:rPr>
        <w:t>Жұмыстың тақырыбы:</w:t>
      </w:r>
      <w:r w:rsidRPr="00E27FF6">
        <w:rPr>
          <w:sz w:val="28"/>
          <w:szCs w:val="28"/>
          <w:lang w:val="kk-KZ"/>
        </w:rPr>
        <w:t xml:space="preserve"> Протопласттарды біріктіру кезіндегі әдістер мен кезеңдерді зерттеу</w:t>
      </w:r>
    </w:p>
    <w:p w:rsidR="00D37A08" w:rsidRDefault="00440341" w:rsidP="00440341">
      <w:pPr>
        <w:ind w:firstLine="426"/>
        <w:jc w:val="both"/>
        <w:rPr>
          <w:b/>
          <w:sz w:val="28"/>
          <w:szCs w:val="28"/>
          <w:lang w:val="kk-KZ"/>
        </w:rPr>
      </w:pPr>
      <w:r w:rsidRPr="00895ED7">
        <w:rPr>
          <w:b/>
          <w:color w:val="202124"/>
          <w:sz w:val="28"/>
          <w:szCs w:val="28"/>
          <w:lang w:val="kk-KZ"/>
        </w:rPr>
        <w:t>Жұмыстың мақсаты</w:t>
      </w:r>
      <w:r w:rsidRPr="00895ED7">
        <w:rPr>
          <w:color w:val="202124"/>
          <w:sz w:val="28"/>
          <w:szCs w:val="28"/>
          <w:lang w:val="kk-KZ"/>
        </w:rPr>
        <w:t>:</w:t>
      </w:r>
    </w:p>
    <w:p w:rsidR="00440341" w:rsidRDefault="00440341" w:rsidP="00440341">
      <w:pPr>
        <w:ind w:firstLine="426"/>
        <w:jc w:val="both"/>
        <w:rPr>
          <w:b/>
          <w:sz w:val="28"/>
          <w:szCs w:val="28"/>
          <w:lang w:val="kk-KZ"/>
        </w:rPr>
      </w:pPr>
    </w:p>
    <w:p w:rsidR="00440341" w:rsidRDefault="00440341" w:rsidP="00774FC1">
      <w:pPr>
        <w:shd w:val="clear" w:color="auto" w:fill="FFFFFF"/>
        <w:autoSpaceDE w:val="0"/>
        <w:autoSpaceDN w:val="0"/>
        <w:adjustRightInd w:val="0"/>
        <w:ind w:firstLine="426"/>
        <w:jc w:val="both"/>
        <w:rPr>
          <w:sz w:val="28"/>
          <w:szCs w:val="28"/>
          <w:lang w:val="kk-KZ"/>
        </w:rPr>
      </w:pPr>
      <w:r w:rsidRPr="00895ED7">
        <w:rPr>
          <w:b/>
          <w:sz w:val="28"/>
          <w:szCs w:val="28"/>
          <w:lang w:val="kk-KZ"/>
        </w:rPr>
        <w:t>Теориялық бөлім.</w:t>
      </w:r>
      <w:r w:rsidRPr="00895ED7">
        <w:rPr>
          <w:sz w:val="28"/>
          <w:szCs w:val="28"/>
          <w:lang w:val="kk-KZ"/>
        </w:rPr>
        <w:t xml:space="preserve"> </w:t>
      </w:r>
      <w:r w:rsidRPr="00895ED7">
        <w:rPr>
          <w:color w:val="202124"/>
          <w:sz w:val="28"/>
          <w:szCs w:val="28"/>
          <w:lang w:val="kk-KZ"/>
        </w:rPr>
        <w:t xml:space="preserve"> </w:t>
      </w:r>
      <w:r>
        <w:rPr>
          <w:noProof/>
          <w:sz w:val="28"/>
          <w:szCs w:val="28"/>
          <w:lang w:val="kk-KZ"/>
        </w:rPr>
        <w:t xml:space="preserve">Протопластарды қосу арқылы будандастыруды әр түрлі атайды: сомалық будандастыру, парасексуальды будандастыру, жыныстық емес будандастыру. </w:t>
      </w:r>
    </w:p>
    <w:p w:rsidR="00440341" w:rsidRDefault="00440341" w:rsidP="00774FC1">
      <w:pPr>
        <w:shd w:val="clear" w:color="auto" w:fill="FFFFFF"/>
        <w:autoSpaceDE w:val="0"/>
        <w:autoSpaceDN w:val="0"/>
        <w:adjustRightInd w:val="0"/>
        <w:ind w:firstLine="426"/>
        <w:jc w:val="both"/>
        <w:rPr>
          <w:sz w:val="28"/>
          <w:szCs w:val="28"/>
          <w:lang w:val="kk-KZ"/>
        </w:rPr>
      </w:pPr>
      <w:r>
        <w:rPr>
          <w:noProof/>
          <w:sz w:val="28"/>
          <w:szCs w:val="28"/>
          <w:lang w:val="kk-KZ"/>
        </w:rPr>
        <w:t xml:space="preserve">Жасушаны қайта құрастыру (реконструкция) - жасушаның құрамына кіретін ядроны, цитоплазманы, митохондрияларды, </w:t>
      </w:r>
      <w:r>
        <w:rPr>
          <w:noProof/>
          <w:sz w:val="28"/>
          <w:szCs w:val="28"/>
          <w:lang w:val="kk-KZ"/>
        </w:rPr>
        <w:lastRenderedPageBreak/>
        <w:t>хлоропластарды, хромосомаларды бір жасушадан басқа клеткаға көшіру негізінде мүлдем жаңа жасушаны жасау. Осындай әрекеттер нәтижесінде ядролық және цитоплазмалық гендер тіркестігі әдеттегідей емес, тіпті өзгеше жасушалар пайда болуы мүмкін. Одан да артық ғалымдарды қызықтыратыны, ол жеке хромосомаларды тасымалдау арқылы анеуплоидтық линияларды алу мүмкіншілігі. Протопласт бөтен ДНК-ны қабылдай алатын өте ыңғайлы жүйе. Сол ДНК клеткаға енгізіп және оның экспрессиясын қамтамасыз ету арқылы генетикалық өзгертілген өсімдіктерді алуға болады. Протопласт деген ферменттердің әсерімен немесе механикалық әдістермен қабығы түгел жойылған өсімдік жасушасы. Ағылшын ғалымы Э. Кокинг 1960-шы жылдардың басында жасушаның ішіндегі протопласты зақымдамай тірі күйінде бөліп алу әдісін жете зерттеп дайындады. Ол томат тамырларының ұштарың зең саңырауқұлақтар өсірген ортасына бөліп шығарған гидролиздік ферменттерімен өңдеп, протопластарды ферменттік әдісімен бөліп алды.</w:t>
      </w:r>
    </w:p>
    <w:p w:rsidR="00774FC1" w:rsidRDefault="00774FC1" w:rsidP="00774FC1">
      <w:pPr>
        <w:shd w:val="clear" w:color="auto" w:fill="FFFFFF"/>
        <w:autoSpaceDE w:val="0"/>
        <w:autoSpaceDN w:val="0"/>
        <w:adjustRightInd w:val="0"/>
        <w:ind w:firstLine="426"/>
        <w:jc w:val="both"/>
        <w:rPr>
          <w:noProof/>
          <w:sz w:val="28"/>
          <w:szCs w:val="28"/>
          <w:lang w:val="kk-KZ"/>
        </w:rPr>
      </w:pPr>
      <w:r>
        <w:rPr>
          <w:noProof/>
          <w:sz w:val="28"/>
          <w:szCs w:val="28"/>
          <w:lang w:val="kk-KZ"/>
        </w:rPr>
        <w:t>Жасушалардың өзгергіштігін әр түрлі мутагендермен әсер ету арқылы арттыруға болады. Өздігінен өтетін (спонтандық) және әдейі әсер ету арқылы қоздырылатын (эксперименттік) мутагенез, жасушалық технологияларда және селекциялық жұмыстарда пайдалану үшін қажетті генетикалық алғашқы материалды (жасушалық штаммдар, өсімдіктің жаңа генотиптері т.б.) шығаратын әдіс. Іп vitro өсетін жасушалардың тұрақсыздығы арқасында генетикалық өзгерген регенерант өсімдіктер шығады.</w:t>
      </w:r>
    </w:p>
    <w:p w:rsidR="00774FC1" w:rsidRDefault="00774FC1" w:rsidP="00774FC1">
      <w:pPr>
        <w:shd w:val="clear" w:color="auto" w:fill="FFFFFF"/>
        <w:autoSpaceDE w:val="0"/>
        <w:autoSpaceDN w:val="0"/>
        <w:adjustRightInd w:val="0"/>
        <w:ind w:firstLine="426"/>
        <w:jc w:val="both"/>
        <w:rPr>
          <w:noProof/>
          <w:sz w:val="28"/>
          <w:szCs w:val="28"/>
          <w:lang w:val="kk-KZ"/>
        </w:rPr>
      </w:pPr>
    </w:p>
    <w:p w:rsidR="00774FC1" w:rsidRDefault="00774FC1" w:rsidP="00774FC1">
      <w:pPr>
        <w:shd w:val="clear" w:color="auto" w:fill="FFFFFF"/>
        <w:autoSpaceDE w:val="0"/>
        <w:autoSpaceDN w:val="0"/>
        <w:adjustRightInd w:val="0"/>
        <w:ind w:firstLine="426"/>
        <w:jc w:val="both"/>
        <w:rPr>
          <w:noProof/>
          <w:sz w:val="28"/>
          <w:szCs w:val="28"/>
          <w:lang w:val="kk-KZ"/>
        </w:rPr>
      </w:pPr>
      <w:r>
        <w:rPr>
          <w:noProof/>
          <w:sz w:val="28"/>
          <w:szCs w:val="28"/>
        </w:rPr>
        <w:drawing>
          <wp:inline distT="0" distB="0" distL="0" distR="0" wp14:anchorId="6B69B9E7" wp14:editId="520DC795">
            <wp:extent cx="4708525" cy="2719137"/>
            <wp:effectExtent l="0" t="0" r="0" b="0"/>
            <wp:docPr id="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3">
                      <a:lum bright="6000" contrast="6000"/>
                    </a:blip>
                    <a:srcRect/>
                    <a:stretch>
                      <a:fillRect/>
                    </a:stretch>
                  </pic:blipFill>
                  <pic:spPr bwMode="auto">
                    <a:xfrm>
                      <a:off x="0" y="0"/>
                      <a:ext cx="4710681" cy="2720382"/>
                    </a:xfrm>
                    <a:prstGeom prst="rect">
                      <a:avLst/>
                    </a:prstGeom>
                    <a:noFill/>
                    <a:ln w="9525">
                      <a:noFill/>
                      <a:miter lim="800000"/>
                      <a:headEnd/>
                      <a:tailEnd/>
                    </a:ln>
                  </pic:spPr>
                </pic:pic>
              </a:graphicData>
            </a:graphic>
          </wp:inline>
        </w:drawing>
      </w:r>
    </w:p>
    <w:p w:rsidR="00774FC1" w:rsidRDefault="00774FC1" w:rsidP="00774FC1">
      <w:pPr>
        <w:shd w:val="clear" w:color="auto" w:fill="FFFFFF"/>
        <w:autoSpaceDE w:val="0"/>
        <w:autoSpaceDN w:val="0"/>
        <w:adjustRightInd w:val="0"/>
        <w:ind w:firstLine="426"/>
        <w:jc w:val="both"/>
        <w:rPr>
          <w:noProof/>
          <w:sz w:val="28"/>
          <w:szCs w:val="28"/>
          <w:lang w:val="kk-KZ"/>
        </w:rPr>
      </w:pPr>
    </w:p>
    <w:p w:rsidR="00774FC1" w:rsidRDefault="00774FC1" w:rsidP="00774FC1">
      <w:pPr>
        <w:shd w:val="clear" w:color="auto" w:fill="FFFFFF"/>
        <w:autoSpaceDE w:val="0"/>
        <w:autoSpaceDN w:val="0"/>
        <w:adjustRightInd w:val="0"/>
        <w:ind w:firstLine="426"/>
        <w:jc w:val="center"/>
        <w:rPr>
          <w:iCs/>
          <w:noProof/>
          <w:sz w:val="28"/>
          <w:szCs w:val="28"/>
          <w:lang w:val="kk-KZ"/>
        </w:rPr>
      </w:pPr>
      <w:r>
        <w:rPr>
          <w:iCs/>
          <w:noProof/>
          <w:sz w:val="28"/>
          <w:szCs w:val="28"/>
          <w:lang w:val="kk-KZ"/>
        </w:rPr>
        <w:t>Сурет 12. Жасушалық инженерия әдісі</w:t>
      </w:r>
    </w:p>
    <w:p w:rsidR="00774FC1" w:rsidRDefault="00774FC1" w:rsidP="00774FC1">
      <w:pPr>
        <w:shd w:val="clear" w:color="auto" w:fill="FFFFFF"/>
        <w:autoSpaceDE w:val="0"/>
        <w:autoSpaceDN w:val="0"/>
        <w:adjustRightInd w:val="0"/>
        <w:ind w:firstLine="426"/>
        <w:jc w:val="both"/>
        <w:rPr>
          <w:noProof/>
          <w:sz w:val="28"/>
          <w:szCs w:val="28"/>
          <w:lang w:val="kk-KZ"/>
        </w:rPr>
      </w:pPr>
    </w:p>
    <w:p w:rsidR="00F055A7" w:rsidRDefault="00F055A7" w:rsidP="00F055A7">
      <w:pPr>
        <w:ind w:firstLine="426"/>
        <w:jc w:val="both"/>
        <w:rPr>
          <w:sz w:val="28"/>
          <w:szCs w:val="28"/>
          <w:lang w:val="kk-KZ"/>
        </w:rPr>
      </w:pPr>
      <w:r w:rsidRPr="00895ED7">
        <w:rPr>
          <w:b/>
          <w:sz w:val="28"/>
          <w:szCs w:val="28"/>
          <w:lang w:val="kk-KZ"/>
        </w:rPr>
        <w:t>Жабдықтар мен материалдар</w:t>
      </w:r>
      <w:r w:rsidRPr="00895ED7">
        <w:rPr>
          <w:sz w:val="28"/>
          <w:szCs w:val="28"/>
          <w:lang w:val="kk-KZ"/>
        </w:rPr>
        <w:t xml:space="preserve">: пробиркалар, 10 мл тамшуырлар, пробиркаларға арналған штативтер, жүздер, препараттық инелер, шыны </w:t>
      </w:r>
      <w:r w:rsidRPr="00895ED7">
        <w:rPr>
          <w:sz w:val="28"/>
          <w:szCs w:val="28"/>
          <w:lang w:val="kk-KZ"/>
        </w:rPr>
        <w:lastRenderedPageBreak/>
        <w:t xml:space="preserve">таяқшалар, заттық және жабын шынылар, сүзгі қағазы, 1 М сахароза ерітіндісі, тазартылған су. </w:t>
      </w:r>
    </w:p>
    <w:p w:rsidR="00F055A7" w:rsidRDefault="00F055A7" w:rsidP="00774FC1">
      <w:pPr>
        <w:shd w:val="clear" w:color="auto" w:fill="FFFFFF"/>
        <w:autoSpaceDE w:val="0"/>
        <w:autoSpaceDN w:val="0"/>
        <w:adjustRightInd w:val="0"/>
        <w:ind w:firstLine="426"/>
        <w:jc w:val="both"/>
        <w:rPr>
          <w:b/>
          <w:noProof/>
          <w:sz w:val="28"/>
          <w:szCs w:val="28"/>
          <w:lang w:val="kk-KZ"/>
        </w:rPr>
      </w:pPr>
    </w:p>
    <w:p w:rsidR="00F055A7" w:rsidRDefault="00F055A7" w:rsidP="00F055A7">
      <w:pPr>
        <w:shd w:val="clear" w:color="auto" w:fill="FFFFFF"/>
        <w:autoSpaceDE w:val="0"/>
        <w:autoSpaceDN w:val="0"/>
        <w:adjustRightInd w:val="0"/>
        <w:ind w:firstLine="426"/>
        <w:jc w:val="both"/>
        <w:rPr>
          <w:noProof/>
          <w:sz w:val="28"/>
          <w:szCs w:val="28"/>
          <w:lang w:val="kk-KZ"/>
        </w:rPr>
      </w:pPr>
      <w:r w:rsidRPr="00E27FF6">
        <w:rPr>
          <w:b/>
          <w:sz w:val="28"/>
          <w:szCs w:val="28"/>
          <w:lang w:val="kk-KZ"/>
        </w:rPr>
        <w:t>Жұмыс барысы:</w:t>
      </w:r>
    </w:p>
    <w:p w:rsidR="00F055A7" w:rsidRDefault="00F055A7" w:rsidP="00F055A7">
      <w:pPr>
        <w:shd w:val="clear" w:color="auto" w:fill="FFFFFF"/>
        <w:autoSpaceDE w:val="0"/>
        <w:autoSpaceDN w:val="0"/>
        <w:adjustRightInd w:val="0"/>
        <w:ind w:firstLine="426"/>
        <w:jc w:val="both"/>
        <w:rPr>
          <w:sz w:val="28"/>
          <w:szCs w:val="28"/>
          <w:lang w:val="kk-KZ"/>
        </w:rPr>
      </w:pPr>
      <w:r>
        <w:rPr>
          <w:noProof/>
          <w:sz w:val="28"/>
          <w:szCs w:val="28"/>
          <w:lang w:val="kk-KZ"/>
        </w:rPr>
        <w:t>Протопластарды іп vitro түрлі тәсілдермен өсіруге болады. Өсіру тәсілі тәжірибенің мақсатына байланысты. Алдымен протопластарды қоректік ортада шайқап жуып ферменттерден тазартады. Сонан соң олардың 1 мл ортадағы санын есептеп алады. Жасайтын тәжірибеге сәйкес олардың тығыздығын керек көрсеткішке жеткізеді. Ол үшін протопластарды әр түрлі көлемі бар ортаға салады. Мысалы, протопластардың тығыздығын асыру үшін оларды аз көлемді ортаға салады. Ал, керісінше, протопластардың тығыздығын азайту үшін оларды қоректік орта мол құйылған ыдысқа көшіреді. Сөйтіп, протопластардың 1 мл ортадағы санын оқтын-оқтын есептеу арқылы олардың тығыздығын істейтін тәжірибеге сайма-сай келтіреді.</w:t>
      </w:r>
    </w:p>
    <w:p w:rsidR="00F055A7" w:rsidRDefault="00F055A7" w:rsidP="00F055A7">
      <w:pPr>
        <w:shd w:val="clear" w:color="auto" w:fill="FFFFFF"/>
        <w:autoSpaceDE w:val="0"/>
        <w:autoSpaceDN w:val="0"/>
        <w:adjustRightInd w:val="0"/>
        <w:ind w:firstLine="426"/>
        <w:jc w:val="both"/>
        <w:rPr>
          <w:sz w:val="28"/>
          <w:szCs w:val="28"/>
          <w:lang w:val="kk-KZ"/>
        </w:rPr>
      </w:pPr>
      <w:r>
        <w:rPr>
          <w:noProof/>
          <w:sz w:val="28"/>
          <w:szCs w:val="28"/>
          <w:lang w:val="kk-KZ"/>
        </w:rPr>
        <w:t>Протопластарды сұйық ортада өсіргенде жасушаларды өсірген сияқты олардың тығыздығы жоғары болуы керек. Көбінесе бұл көрсеткіш 1мл 10</w:t>
      </w:r>
      <w:r>
        <w:rPr>
          <w:noProof/>
          <w:sz w:val="28"/>
          <w:szCs w:val="28"/>
          <w:vertAlign w:val="superscript"/>
          <w:lang w:val="kk-KZ"/>
        </w:rPr>
        <w:t>4</w:t>
      </w:r>
      <w:r>
        <w:rPr>
          <w:noProof/>
          <w:sz w:val="28"/>
          <w:szCs w:val="28"/>
          <w:lang w:val="kk-KZ"/>
        </w:rPr>
        <w:t xml:space="preserve"> - 10</w:t>
      </w:r>
      <w:r>
        <w:rPr>
          <w:noProof/>
          <w:sz w:val="28"/>
          <w:szCs w:val="28"/>
          <w:vertAlign w:val="superscript"/>
          <w:lang w:val="kk-KZ"/>
        </w:rPr>
        <w:t>5</w:t>
      </w:r>
      <w:r>
        <w:rPr>
          <w:noProof/>
          <w:sz w:val="28"/>
          <w:szCs w:val="28"/>
          <w:lang w:val="kk-KZ"/>
        </w:rPr>
        <w:t xml:space="preserve"> жасуша болады. Егер қоректік орта сұйықталып, протопластар саны бұдан аз болса, онда олар жөнді өсе алмайды. Өте сұйық суспензияда протопластардың ішіндегі тіршілікке қажетті кейбір метаболиттер плазмалемма арқылы ортаға шығып кететін көрінеді. </w:t>
      </w:r>
    </w:p>
    <w:p w:rsidR="00774FC1" w:rsidRPr="00774FC1" w:rsidRDefault="00774FC1" w:rsidP="00774FC1">
      <w:pPr>
        <w:shd w:val="clear" w:color="auto" w:fill="FFFFFF"/>
        <w:autoSpaceDE w:val="0"/>
        <w:autoSpaceDN w:val="0"/>
        <w:adjustRightInd w:val="0"/>
        <w:ind w:firstLine="426"/>
        <w:jc w:val="both"/>
        <w:rPr>
          <w:b/>
          <w:noProof/>
          <w:sz w:val="28"/>
          <w:szCs w:val="28"/>
          <w:lang w:val="kk-KZ"/>
        </w:rPr>
      </w:pPr>
      <w:r w:rsidRPr="00774FC1">
        <w:rPr>
          <w:b/>
          <w:noProof/>
          <w:sz w:val="28"/>
          <w:szCs w:val="28"/>
          <w:lang w:val="kk-KZ"/>
        </w:rPr>
        <w:t>Тапсырма:</w:t>
      </w:r>
    </w:p>
    <w:p w:rsidR="00774FC1" w:rsidRDefault="00774FC1" w:rsidP="00774FC1">
      <w:pPr>
        <w:pStyle w:val="af0"/>
        <w:numPr>
          <w:ilvl w:val="1"/>
          <w:numId w:val="3"/>
        </w:numPr>
        <w:shd w:val="clear" w:color="auto" w:fill="FFFFFF"/>
        <w:tabs>
          <w:tab w:val="clear" w:pos="1440"/>
          <w:tab w:val="num" w:pos="-142"/>
        </w:tabs>
        <w:autoSpaceDE w:val="0"/>
        <w:autoSpaceDN w:val="0"/>
        <w:adjustRightInd w:val="0"/>
        <w:ind w:left="-142" w:firstLine="568"/>
        <w:jc w:val="both"/>
        <w:rPr>
          <w:noProof/>
          <w:sz w:val="28"/>
          <w:szCs w:val="28"/>
          <w:lang w:val="kk-KZ"/>
        </w:rPr>
      </w:pPr>
      <w:r>
        <w:rPr>
          <w:noProof/>
          <w:sz w:val="28"/>
          <w:szCs w:val="28"/>
          <w:lang w:val="kk-KZ"/>
        </w:rPr>
        <w:t>Тірі жасушада протопласт жасушаның қабырғасына орталық вакуольдің тургор</w:t>
      </w:r>
      <w:r w:rsidR="00B53C44">
        <w:rPr>
          <w:noProof/>
          <w:sz w:val="28"/>
          <w:szCs w:val="28"/>
          <w:lang w:val="kk-KZ"/>
        </w:rPr>
        <w:t xml:space="preserve"> қызыметі қандай</w:t>
      </w:r>
      <w:r>
        <w:rPr>
          <w:noProof/>
          <w:sz w:val="28"/>
          <w:szCs w:val="28"/>
          <w:lang w:val="kk-KZ"/>
        </w:rPr>
        <w:t>?</w:t>
      </w:r>
    </w:p>
    <w:p w:rsidR="00774FC1" w:rsidRDefault="00774FC1" w:rsidP="00774FC1">
      <w:pPr>
        <w:pStyle w:val="af0"/>
        <w:numPr>
          <w:ilvl w:val="1"/>
          <w:numId w:val="3"/>
        </w:numPr>
        <w:shd w:val="clear" w:color="auto" w:fill="FFFFFF"/>
        <w:tabs>
          <w:tab w:val="clear" w:pos="1440"/>
          <w:tab w:val="num" w:pos="-142"/>
        </w:tabs>
        <w:autoSpaceDE w:val="0"/>
        <w:autoSpaceDN w:val="0"/>
        <w:adjustRightInd w:val="0"/>
        <w:ind w:left="-142" w:firstLine="568"/>
        <w:jc w:val="both"/>
        <w:rPr>
          <w:noProof/>
          <w:sz w:val="28"/>
          <w:szCs w:val="28"/>
          <w:lang w:val="kk-KZ"/>
        </w:rPr>
      </w:pPr>
      <w:r>
        <w:rPr>
          <w:noProof/>
          <w:sz w:val="28"/>
          <w:szCs w:val="28"/>
          <w:lang w:val="kk-KZ"/>
        </w:rPr>
        <w:t>Өсімдік жасушаларын іn vitro өсіргенде қандай өзгерістерге ұшырайды және оларға жеке жеке сипаттама берініз?</w:t>
      </w:r>
    </w:p>
    <w:p w:rsidR="00774FC1" w:rsidRDefault="005C22D1" w:rsidP="00774FC1">
      <w:pPr>
        <w:pStyle w:val="af0"/>
        <w:numPr>
          <w:ilvl w:val="1"/>
          <w:numId w:val="3"/>
        </w:numPr>
        <w:shd w:val="clear" w:color="auto" w:fill="FFFFFF"/>
        <w:tabs>
          <w:tab w:val="clear" w:pos="1440"/>
          <w:tab w:val="num" w:pos="-142"/>
        </w:tabs>
        <w:autoSpaceDE w:val="0"/>
        <w:autoSpaceDN w:val="0"/>
        <w:adjustRightInd w:val="0"/>
        <w:ind w:left="-142" w:firstLine="568"/>
        <w:jc w:val="both"/>
        <w:rPr>
          <w:noProof/>
          <w:sz w:val="28"/>
          <w:szCs w:val="28"/>
          <w:lang w:val="kk-KZ"/>
        </w:rPr>
      </w:pPr>
      <w:r>
        <w:rPr>
          <w:noProof/>
          <w:sz w:val="28"/>
          <w:szCs w:val="28"/>
          <w:lang w:val="kk-KZ"/>
        </w:rPr>
        <w:t>Геретикалық өзгерістердің нәтижесінде жеке гендер қандай өзгерістерге ұшырайды?</w:t>
      </w:r>
    </w:p>
    <w:p w:rsidR="005C22D1" w:rsidRPr="00774FC1" w:rsidRDefault="005C22D1" w:rsidP="00774FC1">
      <w:pPr>
        <w:pStyle w:val="af0"/>
        <w:numPr>
          <w:ilvl w:val="1"/>
          <w:numId w:val="3"/>
        </w:numPr>
        <w:shd w:val="clear" w:color="auto" w:fill="FFFFFF"/>
        <w:tabs>
          <w:tab w:val="clear" w:pos="1440"/>
          <w:tab w:val="num" w:pos="-142"/>
        </w:tabs>
        <w:autoSpaceDE w:val="0"/>
        <w:autoSpaceDN w:val="0"/>
        <w:adjustRightInd w:val="0"/>
        <w:ind w:left="-142" w:firstLine="568"/>
        <w:jc w:val="both"/>
        <w:rPr>
          <w:noProof/>
          <w:sz w:val="28"/>
          <w:szCs w:val="28"/>
          <w:lang w:val="kk-KZ"/>
        </w:rPr>
      </w:pPr>
      <w:r>
        <w:rPr>
          <w:noProof/>
          <w:sz w:val="28"/>
          <w:szCs w:val="28"/>
          <w:lang w:val="kk-KZ"/>
        </w:rPr>
        <w:t>Жасушалардың өзгергіштігің қандай процестердің негізінде жүеді.</w:t>
      </w:r>
    </w:p>
    <w:p w:rsidR="00774FC1" w:rsidRDefault="00774FC1" w:rsidP="005C22D1">
      <w:pPr>
        <w:pStyle w:val="af0"/>
        <w:shd w:val="clear" w:color="auto" w:fill="FFFFFF"/>
        <w:autoSpaceDE w:val="0"/>
        <w:autoSpaceDN w:val="0"/>
        <w:adjustRightInd w:val="0"/>
        <w:ind w:left="426"/>
        <w:jc w:val="both"/>
        <w:rPr>
          <w:noProof/>
          <w:sz w:val="28"/>
          <w:szCs w:val="28"/>
          <w:lang w:val="kk-KZ"/>
        </w:rPr>
      </w:pPr>
    </w:p>
    <w:p w:rsidR="005C22D1" w:rsidRPr="005C22D1" w:rsidRDefault="005C22D1" w:rsidP="005C22D1">
      <w:pPr>
        <w:pStyle w:val="af0"/>
        <w:shd w:val="clear" w:color="auto" w:fill="FFFFFF"/>
        <w:autoSpaceDE w:val="0"/>
        <w:autoSpaceDN w:val="0"/>
        <w:adjustRightInd w:val="0"/>
        <w:ind w:left="426"/>
        <w:jc w:val="both"/>
        <w:rPr>
          <w:b/>
          <w:noProof/>
          <w:sz w:val="28"/>
          <w:szCs w:val="28"/>
          <w:lang w:val="kk-KZ"/>
        </w:rPr>
      </w:pPr>
      <w:r w:rsidRPr="005C22D1">
        <w:rPr>
          <w:b/>
          <w:noProof/>
          <w:sz w:val="28"/>
          <w:szCs w:val="28"/>
          <w:lang w:val="kk-KZ"/>
        </w:rPr>
        <w:t>Бақылау сұрақтары:</w:t>
      </w:r>
    </w:p>
    <w:p w:rsidR="005C22D1" w:rsidRDefault="008F7ACA" w:rsidP="008F7ACA">
      <w:pPr>
        <w:pStyle w:val="af0"/>
        <w:numPr>
          <w:ilvl w:val="2"/>
          <w:numId w:val="3"/>
        </w:numPr>
        <w:shd w:val="clear" w:color="auto" w:fill="FFFFFF"/>
        <w:tabs>
          <w:tab w:val="clear" w:pos="2160"/>
          <w:tab w:val="num" w:pos="0"/>
        </w:tabs>
        <w:autoSpaceDE w:val="0"/>
        <w:autoSpaceDN w:val="0"/>
        <w:adjustRightInd w:val="0"/>
        <w:ind w:left="0" w:firstLine="426"/>
        <w:jc w:val="both"/>
        <w:rPr>
          <w:noProof/>
          <w:sz w:val="28"/>
          <w:szCs w:val="28"/>
          <w:lang w:val="kk-KZ"/>
        </w:rPr>
      </w:pPr>
      <w:r>
        <w:rPr>
          <w:noProof/>
          <w:sz w:val="28"/>
          <w:szCs w:val="28"/>
          <w:lang w:val="kk-KZ"/>
        </w:rPr>
        <w:t>Морфологиялық, физиологиялық өзгерістер?</w:t>
      </w:r>
    </w:p>
    <w:p w:rsidR="008F7ACA" w:rsidRDefault="008F7ACA" w:rsidP="008F7ACA">
      <w:pPr>
        <w:pStyle w:val="af0"/>
        <w:numPr>
          <w:ilvl w:val="2"/>
          <w:numId w:val="3"/>
        </w:numPr>
        <w:shd w:val="clear" w:color="auto" w:fill="FFFFFF"/>
        <w:tabs>
          <w:tab w:val="clear" w:pos="2160"/>
          <w:tab w:val="num" w:pos="0"/>
        </w:tabs>
        <w:autoSpaceDE w:val="0"/>
        <w:autoSpaceDN w:val="0"/>
        <w:adjustRightInd w:val="0"/>
        <w:ind w:left="0" w:firstLine="426"/>
        <w:jc w:val="both"/>
        <w:rPr>
          <w:noProof/>
          <w:sz w:val="28"/>
          <w:szCs w:val="28"/>
          <w:lang w:val="kk-KZ"/>
        </w:rPr>
      </w:pPr>
      <w:r>
        <w:rPr>
          <w:noProof/>
          <w:sz w:val="28"/>
          <w:szCs w:val="28"/>
          <w:lang w:val="kk-KZ"/>
        </w:rPr>
        <w:t>Жалпы геномда өзгеріс деген не?</w:t>
      </w:r>
    </w:p>
    <w:p w:rsidR="008F7ACA" w:rsidRDefault="00B53C44" w:rsidP="008F7ACA">
      <w:pPr>
        <w:pStyle w:val="af0"/>
        <w:numPr>
          <w:ilvl w:val="2"/>
          <w:numId w:val="3"/>
        </w:numPr>
        <w:shd w:val="clear" w:color="auto" w:fill="FFFFFF"/>
        <w:tabs>
          <w:tab w:val="clear" w:pos="2160"/>
          <w:tab w:val="num" w:pos="0"/>
        </w:tabs>
        <w:autoSpaceDE w:val="0"/>
        <w:autoSpaceDN w:val="0"/>
        <w:adjustRightInd w:val="0"/>
        <w:ind w:left="0" w:firstLine="426"/>
        <w:jc w:val="both"/>
        <w:rPr>
          <w:noProof/>
          <w:sz w:val="28"/>
          <w:szCs w:val="28"/>
          <w:lang w:val="kk-KZ"/>
        </w:rPr>
      </w:pPr>
      <w:r>
        <w:rPr>
          <w:noProof/>
          <w:sz w:val="28"/>
          <w:szCs w:val="28"/>
          <w:lang w:val="kk-KZ"/>
        </w:rPr>
        <w:t>Жасушалық штаммдар деген не?</w:t>
      </w:r>
    </w:p>
    <w:p w:rsidR="00B53C44" w:rsidRPr="005C22D1" w:rsidRDefault="00B53C44" w:rsidP="00B53C44">
      <w:pPr>
        <w:pStyle w:val="af0"/>
        <w:numPr>
          <w:ilvl w:val="2"/>
          <w:numId w:val="3"/>
        </w:numPr>
        <w:shd w:val="clear" w:color="auto" w:fill="FFFFFF"/>
        <w:tabs>
          <w:tab w:val="clear" w:pos="2160"/>
          <w:tab w:val="num" w:pos="0"/>
        </w:tabs>
        <w:autoSpaceDE w:val="0"/>
        <w:autoSpaceDN w:val="0"/>
        <w:adjustRightInd w:val="0"/>
        <w:ind w:left="0" w:firstLine="426"/>
        <w:jc w:val="both"/>
        <w:rPr>
          <w:noProof/>
          <w:sz w:val="28"/>
          <w:szCs w:val="28"/>
          <w:lang w:val="kk-KZ"/>
        </w:rPr>
      </w:pPr>
      <w:r>
        <w:rPr>
          <w:noProof/>
          <w:sz w:val="28"/>
          <w:szCs w:val="28"/>
          <w:lang w:val="kk-KZ"/>
        </w:rPr>
        <w:t>Өсімдіктерді сомаклондық вариантгар?</w:t>
      </w:r>
    </w:p>
    <w:p w:rsidR="008F7ACA" w:rsidRDefault="008F7ACA" w:rsidP="00774FC1">
      <w:pPr>
        <w:shd w:val="clear" w:color="auto" w:fill="FFFFFF"/>
        <w:autoSpaceDE w:val="0"/>
        <w:autoSpaceDN w:val="0"/>
        <w:adjustRightInd w:val="0"/>
        <w:ind w:firstLine="426"/>
        <w:jc w:val="both"/>
        <w:rPr>
          <w:noProof/>
          <w:sz w:val="28"/>
          <w:szCs w:val="28"/>
          <w:lang w:val="kk-KZ"/>
        </w:rPr>
      </w:pPr>
    </w:p>
    <w:p w:rsidR="008F7ACA" w:rsidRDefault="008F7ACA" w:rsidP="00774FC1">
      <w:pPr>
        <w:shd w:val="clear" w:color="auto" w:fill="FFFFFF"/>
        <w:autoSpaceDE w:val="0"/>
        <w:autoSpaceDN w:val="0"/>
        <w:adjustRightInd w:val="0"/>
        <w:ind w:firstLine="426"/>
        <w:jc w:val="both"/>
        <w:rPr>
          <w:noProof/>
          <w:sz w:val="28"/>
          <w:szCs w:val="28"/>
          <w:lang w:val="kk-KZ"/>
        </w:rPr>
      </w:pPr>
    </w:p>
    <w:p w:rsidR="00604BCE" w:rsidRDefault="00604BCE" w:rsidP="00E27FF6">
      <w:pPr>
        <w:ind w:firstLine="426"/>
        <w:jc w:val="center"/>
        <w:rPr>
          <w:b/>
          <w:sz w:val="28"/>
          <w:szCs w:val="28"/>
          <w:lang w:val="kk-KZ"/>
        </w:rPr>
      </w:pPr>
    </w:p>
    <w:p w:rsidR="00604BCE" w:rsidRDefault="00604BCE" w:rsidP="00E27FF6">
      <w:pPr>
        <w:ind w:firstLine="426"/>
        <w:jc w:val="center"/>
        <w:rPr>
          <w:b/>
          <w:sz w:val="28"/>
          <w:szCs w:val="28"/>
          <w:lang w:val="kk-KZ"/>
        </w:rPr>
      </w:pPr>
    </w:p>
    <w:p w:rsidR="00604BCE" w:rsidRDefault="00604BCE" w:rsidP="00E27FF6">
      <w:pPr>
        <w:ind w:firstLine="426"/>
        <w:jc w:val="center"/>
        <w:rPr>
          <w:b/>
          <w:sz w:val="28"/>
          <w:szCs w:val="28"/>
          <w:lang w:val="kk-KZ"/>
        </w:rPr>
      </w:pPr>
    </w:p>
    <w:p w:rsidR="00604BCE" w:rsidRDefault="00604BCE" w:rsidP="00E27FF6">
      <w:pPr>
        <w:ind w:firstLine="426"/>
        <w:jc w:val="center"/>
        <w:rPr>
          <w:b/>
          <w:sz w:val="28"/>
          <w:szCs w:val="28"/>
          <w:lang w:val="kk-KZ"/>
        </w:rPr>
      </w:pPr>
    </w:p>
    <w:p w:rsidR="00E27FF6" w:rsidRPr="00AA477A" w:rsidRDefault="002D1963" w:rsidP="00E27FF6">
      <w:pPr>
        <w:ind w:firstLine="426"/>
        <w:jc w:val="center"/>
        <w:rPr>
          <w:b/>
          <w:sz w:val="28"/>
          <w:szCs w:val="28"/>
          <w:lang w:val="kk-KZ"/>
        </w:rPr>
      </w:pPr>
      <w:r>
        <w:rPr>
          <w:b/>
          <w:sz w:val="28"/>
          <w:szCs w:val="28"/>
          <w:lang w:val="kk-KZ"/>
        </w:rPr>
        <w:lastRenderedPageBreak/>
        <w:t>Зертханалық жұмыс № 11</w:t>
      </w:r>
    </w:p>
    <w:p w:rsidR="00E27FF6" w:rsidRDefault="00E27FF6" w:rsidP="00E27FF6">
      <w:pPr>
        <w:ind w:firstLine="426"/>
        <w:jc w:val="center"/>
        <w:rPr>
          <w:b/>
          <w:sz w:val="28"/>
          <w:szCs w:val="28"/>
          <w:lang w:val="kk-KZ"/>
        </w:rPr>
      </w:pPr>
    </w:p>
    <w:p w:rsidR="00E27FF6" w:rsidRPr="00E27FF6" w:rsidRDefault="00E27FF6" w:rsidP="00E27FF6">
      <w:pPr>
        <w:ind w:firstLine="426"/>
        <w:jc w:val="both"/>
        <w:rPr>
          <w:b/>
          <w:sz w:val="28"/>
          <w:szCs w:val="28"/>
          <w:lang w:val="kk-KZ"/>
        </w:rPr>
      </w:pPr>
      <w:r w:rsidRPr="00E27FF6">
        <w:rPr>
          <w:b/>
          <w:sz w:val="28"/>
          <w:szCs w:val="28"/>
          <w:lang w:val="kk-KZ"/>
        </w:rPr>
        <w:t>Жұмыстың тақырыбы:</w:t>
      </w:r>
      <w:r w:rsidRPr="00E27FF6">
        <w:rPr>
          <w:sz w:val="28"/>
          <w:szCs w:val="28"/>
          <w:lang w:val="kk-KZ"/>
        </w:rPr>
        <w:t xml:space="preserve"> Өсімдік жасушалары мен тіндерінің культурасын өсіруге арналған биореакторлардың конструктивтік ерекшеліктерін зерттеу</w:t>
      </w:r>
    </w:p>
    <w:p w:rsidR="00E27FF6" w:rsidRDefault="00E27FF6" w:rsidP="00AA477A">
      <w:pPr>
        <w:ind w:firstLine="426"/>
        <w:jc w:val="both"/>
        <w:rPr>
          <w:b/>
          <w:sz w:val="28"/>
          <w:szCs w:val="28"/>
          <w:lang w:val="kk-KZ"/>
        </w:rPr>
      </w:pPr>
    </w:p>
    <w:p w:rsidR="00F055A7" w:rsidRDefault="00042594" w:rsidP="00042594">
      <w:pPr>
        <w:ind w:firstLine="426"/>
        <w:jc w:val="both"/>
        <w:rPr>
          <w:sz w:val="28"/>
          <w:szCs w:val="28"/>
          <w:lang w:val="kk-KZ"/>
        </w:rPr>
      </w:pPr>
      <w:r w:rsidRPr="00B53C44">
        <w:rPr>
          <w:b/>
          <w:bCs/>
          <w:sz w:val="28"/>
          <w:szCs w:val="28"/>
          <w:lang w:val="kk-KZ"/>
        </w:rPr>
        <w:t>Теориялық бөлім</w:t>
      </w:r>
      <w:r>
        <w:rPr>
          <w:bCs/>
          <w:sz w:val="28"/>
          <w:szCs w:val="28"/>
          <w:lang w:val="kk-KZ"/>
        </w:rPr>
        <w:t>: Биореакторлар (ферментерлер</w:t>
      </w:r>
      <w:r w:rsidRPr="00042594">
        <w:rPr>
          <w:bCs/>
          <w:sz w:val="28"/>
          <w:szCs w:val="28"/>
          <w:lang w:val="kk-KZ"/>
        </w:rPr>
        <w:t xml:space="preserve">) деп </w:t>
      </w:r>
      <w:r w:rsidRPr="00042594">
        <w:rPr>
          <w:sz w:val="28"/>
          <w:szCs w:val="28"/>
          <w:lang w:val="kk-KZ"/>
        </w:rPr>
        <w:t xml:space="preserve">- биосинтетикалық үдерістер жүргізуге арналған сиымдылығы қолданылу аясына байланысты əртүрлі ( зертханалық 10 л, пилотты 150 л, немесе өндірістік 100 м3 жəне т.б.) болып келетін ыдыс қондырғылары айтылады. Биореакторларда микроорганизмдер өсіріліп, биомасса көлемі белгілі бір мөлшерге дейін жинақталған соң, қажетті өнім синтезделеді. Биореакторларды өте жоғары сапалы болаттардан немесе кейбір кездері титаннан жасайды. Биореактордың ішкі жағы жылтырланған тегісті болуы қажет. Биореакторларда көптеген мөлшердегі тірі жасушалар немесе реагенттер мен ферменттердің қосындылары сақталуы мүмкін. Биокаталикалық үдерістерінің көпшілігі сулы ортада жүреді. Мұндағы басты мақсат, жасушаларды немесе реагенттерді адамдарға қажетті ақырғы өнімін алуға бағыттап индукциялау. Қондырғыда өтетін үдеріс аяқталып біткеннен кейін, дайын өнімдері жиналып алынады. Биореакторлардағы басты артықшылық, үдерістер тоқтатылмай, ұдайы жалғасын тауып жатқанда, мұндағы түзілетін өнімдері белгілі бір мерзімдер аралықтарында бірнеше қайталана жинап алынады. Ферментацияның көп қолданылатын қарапайым тəсілінде қажетті жасушалар, құрамында суы, қоректік заттары, азот көздері жəне ауасы бар ортаға салынады. Жасушалардың қоректік ортадағы белгілі бір тығыздыққа дейін өсуіп-көбеюіне мүмкіндік беріледі. Мұндағы жүретін үдерістердің жақсы өтуі үшін, қоректік ортаның құрамында жасушаға қажетті барлық химиялық элементтер болуы қажет. Сондықтан, жасушалардың өсірілу ортасының жағдайы əрдайым қадағаланылып, басқарылып отырылуы тиіс. </w:t>
      </w:r>
    </w:p>
    <w:p w:rsidR="00F055A7" w:rsidRDefault="00F055A7" w:rsidP="00F055A7">
      <w:pPr>
        <w:ind w:firstLine="426"/>
        <w:jc w:val="both"/>
        <w:rPr>
          <w:sz w:val="28"/>
          <w:szCs w:val="28"/>
          <w:lang w:val="kk-KZ"/>
        </w:rPr>
      </w:pPr>
      <w:r w:rsidRPr="00895ED7">
        <w:rPr>
          <w:b/>
          <w:sz w:val="28"/>
          <w:szCs w:val="28"/>
          <w:lang w:val="kk-KZ"/>
        </w:rPr>
        <w:t>Жабдықтар мен материалдар</w:t>
      </w:r>
      <w:r w:rsidRPr="00895ED7">
        <w:rPr>
          <w:sz w:val="28"/>
          <w:szCs w:val="28"/>
          <w:lang w:val="kk-KZ"/>
        </w:rPr>
        <w:t xml:space="preserve">: пробиркалар, 10 мл тамшуырлар, пробиркаларға арналған штативтер, жүздер, препараттық инелер, шыны таяқшалар, заттық және жабын шынылар, сүзгі қағазы, 1 М сахароза ерітіндісі, тазартылған су. </w:t>
      </w:r>
    </w:p>
    <w:p w:rsidR="00F055A7" w:rsidRDefault="00F055A7" w:rsidP="00F055A7">
      <w:pPr>
        <w:shd w:val="clear" w:color="auto" w:fill="FFFFFF"/>
        <w:autoSpaceDE w:val="0"/>
        <w:autoSpaceDN w:val="0"/>
        <w:adjustRightInd w:val="0"/>
        <w:ind w:firstLine="426"/>
        <w:jc w:val="both"/>
        <w:rPr>
          <w:noProof/>
          <w:sz w:val="28"/>
          <w:szCs w:val="28"/>
          <w:lang w:val="kk-KZ"/>
        </w:rPr>
      </w:pPr>
      <w:r w:rsidRPr="00E27FF6">
        <w:rPr>
          <w:b/>
          <w:sz w:val="28"/>
          <w:szCs w:val="28"/>
          <w:lang w:val="kk-KZ"/>
        </w:rPr>
        <w:t>Жұмыс барысы:</w:t>
      </w:r>
    </w:p>
    <w:p w:rsidR="00042594" w:rsidRDefault="00042594" w:rsidP="00042594">
      <w:pPr>
        <w:ind w:firstLine="426"/>
        <w:jc w:val="both"/>
        <w:rPr>
          <w:sz w:val="28"/>
          <w:szCs w:val="28"/>
          <w:lang w:val="kk-KZ"/>
        </w:rPr>
      </w:pPr>
      <w:r w:rsidRPr="00042594">
        <w:rPr>
          <w:sz w:val="28"/>
          <w:szCs w:val="28"/>
          <w:lang w:val="kk-KZ"/>
        </w:rPr>
        <w:t xml:space="preserve">Қоректік ортадағы қоректік заттардың жасушаның айналасындағы айналымын қамтамасыз ету жəне зат алмасуы нəтижесінде пайда болатын көмірқышқыл газы мен басқа да қажетсіз заттардан арылту мақсатында, төмендегі шаралар жасалынып тұруы қажет: </w:t>
      </w:r>
    </w:p>
    <w:p w:rsidR="00042594" w:rsidRDefault="00042594" w:rsidP="00042594">
      <w:pPr>
        <w:ind w:firstLine="426"/>
        <w:jc w:val="both"/>
        <w:rPr>
          <w:sz w:val="28"/>
          <w:szCs w:val="28"/>
          <w:lang w:val="kk-KZ"/>
        </w:rPr>
      </w:pPr>
      <w:r w:rsidRPr="00042594">
        <w:rPr>
          <w:sz w:val="28"/>
          <w:szCs w:val="28"/>
          <w:lang w:val="kk-KZ"/>
        </w:rPr>
        <w:t xml:space="preserve">1. Деміл-деміл араластырылып тұруы. </w:t>
      </w:r>
    </w:p>
    <w:p w:rsidR="00042594" w:rsidRPr="00042594" w:rsidRDefault="00B53C44" w:rsidP="00042594">
      <w:pPr>
        <w:ind w:firstLine="426"/>
        <w:jc w:val="both"/>
        <w:rPr>
          <w:sz w:val="28"/>
          <w:szCs w:val="28"/>
          <w:lang w:val="kk-KZ"/>
        </w:rPr>
      </w:pPr>
      <w:r>
        <w:rPr>
          <w:sz w:val="28"/>
          <w:szCs w:val="28"/>
          <w:lang w:val="kk-KZ"/>
        </w:rPr>
        <w:lastRenderedPageBreak/>
        <w:t xml:space="preserve">2. </w:t>
      </w:r>
      <w:r w:rsidR="00042594" w:rsidRPr="00042594">
        <w:rPr>
          <w:sz w:val="28"/>
          <w:szCs w:val="28"/>
          <w:lang w:val="kk-KZ"/>
        </w:rPr>
        <w:t>Циркуляцияланатын ортада микроорганизмдер суспензиясын пайдалану.</w:t>
      </w:r>
    </w:p>
    <w:p w:rsidR="00042594" w:rsidRDefault="00042594" w:rsidP="00042594">
      <w:pPr>
        <w:ind w:firstLine="426"/>
        <w:jc w:val="both"/>
        <w:rPr>
          <w:b/>
          <w:bCs/>
          <w:sz w:val="28"/>
          <w:szCs w:val="28"/>
          <w:lang w:val="kk-KZ"/>
        </w:rPr>
      </w:pPr>
    </w:p>
    <w:p w:rsidR="00042594" w:rsidRDefault="00042594" w:rsidP="00B53C44">
      <w:pPr>
        <w:jc w:val="center"/>
        <w:rPr>
          <w:b/>
          <w:bCs/>
          <w:sz w:val="28"/>
          <w:szCs w:val="28"/>
          <w:lang w:val="kk-KZ"/>
        </w:rPr>
      </w:pPr>
      <w:r w:rsidRPr="00042594">
        <w:rPr>
          <w:b/>
          <w:bCs/>
          <w:noProof/>
          <w:sz w:val="28"/>
          <w:szCs w:val="28"/>
        </w:rPr>
        <w:drawing>
          <wp:inline distT="0" distB="0" distL="0" distR="0" wp14:anchorId="3F6E6789" wp14:editId="0986D9E0">
            <wp:extent cx="5378116" cy="3468370"/>
            <wp:effectExtent l="0" t="0" r="0" b="0"/>
            <wp:docPr id="102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83025" cy="3471536"/>
                    </a:xfrm>
                    <a:prstGeom prst="rect">
                      <a:avLst/>
                    </a:prstGeom>
                    <a:noFill/>
                    <a:ln>
                      <a:noFill/>
                    </a:ln>
                    <a:effectLst/>
                    <a:extLst/>
                  </pic:spPr>
                </pic:pic>
              </a:graphicData>
            </a:graphic>
          </wp:inline>
        </w:drawing>
      </w:r>
    </w:p>
    <w:p w:rsidR="00042594" w:rsidRDefault="00042594" w:rsidP="00042594">
      <w:pPr>
        <w:ind w:firstLine="426"/>
        <w:jc w:val="center"/>
        <w:rPr>
          <w:b/>
          <w:bCs/>
          <w:sz w:val="28"/>
          <w:szCs w:val="28"/>
          <w:lang w:val="kk-KZ"/>
        </w:rPr>
      </w:pPr>
      <w:r>
        <w:rPr>
          <w:b/>
          <w:bCs/>
          <w:sz w:val="28"/>
          <w:szCs w:val="28"/>
          <w:lang w:val="kk-KZ"/>
        </w:rPr>
        <w:t>Сурет 1.</w:t>
      </w:r>
    </w:p>
    <w:p w:rsidR="00042594" w:rsidRDefault="00042594" w:rsidP="00042594">
      <w:pPr>
        <w:ind w:firstLine="426"/>
        <w:jc w:val="both"/>
        <w:rPr>
          <w:b/>
          <w:bCs/>
          <w:sz w:val="28"/>
          <w:szCs w:val="28"/>
          <w:lang w:val="kk-KZ"/>
        </w:rPr>
      </w:pPr>
    </w:p>
    <w:p w:rsidR="00042594" w:rsidRPr="00042594" w:rsidRDefault="00042594" w:rsidP="00042594">
      <w:pPr>
        <w:ind w:firstLine="426"/>
        <w:jc w:val="both"/>
        <w:rPr>
          <w:b/>
          <w:sz w:val="28"/>
          <w:szCs w:val="28"/>
          <w:lang w:val="kk-KZ"/>
        </w:rPr>
      </w:pPr>
      <w:r w:rsidRPr="00042594">
        <w:rPr>
          <w:b/>
          <w:bCs/>
          <w:sz w:val="28"/>
          <w:szCs w:val="28"/>
          <w:lang w:val="kk-KZ"/>
        </w:rPr>
        <w:t xml:space="preserve">Шартты белгілер: </w:t>
      </w:r>
    </w:p>
    <w:p w:rsidR="00B53C44" w:rsidRDefault="00042594" w:rsidP="00B53C44">
      <w:pPr>
        <w:ind w:firstLine="425"/>
        <w:jc w:val="both"/>
        <w:rPr>
          <w:sz w:val="28"/>
          <w:szCs w:val="28"/>
          <w:lang w:val="kk-KZ"/>
        </w:rPr>
      </w:pPr>
      <w:r w:rsidRPr="00042594">
        <w:rPr>
          <w:sz w:val="28"/>
          <w:szCs w:val="28"/>
          <w:lang w:val="kk-KZ"/>
        </w:rPr>
        <w:t xml:space="preserve"> А. Ауаны құятын бөлігі. Көпшілік ферментация құбылысы Аэробты (Аэрация) және сондықтан көп мөлшерде стирилденген ауаны қажет етеді, ауаны арнайы құрылғы арқылы шашыратып өткізеді. Ауаның көпіршіктері негізгі құрылымның араласуына көмектеседі, Аэробты тыныс алатын бактерияларға ауаның жетуін қамтамассыз етеді және көпіршік </w:t>
      </w:r>
      <w:r w:rsidR="00B53C44">
        <w:rPr>
          <w:sz w:val="28"/>
          <w:szCs w:val="28"/>
          <w:lang w:val="kk-KZ"/>
        </w:rPr>
        <w:t xml:space="preserve">қалдықтарды жоюға ықпал етеді. </w:t>
      </w:r>
    </w:p>
    <w:p w:rsidR="00B53C44" w:rsidRDefault="00042594" w:rsidP="00B53C44">
      <w:pPr>
        <w:ind w:firstLine="425"/>
        <w:jc w:val="both"/>
        <w:rPr>
          <w:sz w:val="28"/>
          <w:szCs w:val="28"/>
          <w:lang w:val="kk-KZ"/>
        </w:rPr>
      </w:pPr>
      <w:r w:rsidRPr="00042594">
        <w:rPr>
          <w:sz w:val="28"/>
          <w:szCs w:val="28"/>
        </w:rPr>
        <w:t xml:space="preserve">Б. Көпшілік ферментерде араластырғыш болады. Араластырудың жылдамдығы оттегінің ерітіндісіне байланысты, жасушалар мен жасушалық өнімдері оттегі мен қоректік заттардың үйлесімді диффузиялық градиент жасушалар немесе саңырауқұлақтарды жабысып қалмауын реттейді, ортаның арасында жылу алмасуды және салқындатуды көтеруді қамтамассыз етеді. Араластырғыш құрылғы мықты әрі залалсыздандырылған болуы керек. </w:t>
      </w:r>
    </w:p>
    <w:p w:rsidR="00B53C44" w:rsidRDefault="00042594" w:rsidP="00B53C44">
      <w:pPr>
        <w:ind w:firstLine="425"/>
        <w:jc w:val="both"/>
        <w:rPr>
          <w:sz w:val="28"/>
          <w:szCs w:val="28"/>
          <w:lang w:val="kk-KZ"/>
        </w:rPr>
      </w:pPr>
      <w:r w:rsidRPr="00B53C44">
        <w:rPr>
          <w:sz w:val="28"/>
          <w:szCs w:val="28"/>
          <w:lang w:val="kk-KZ"/>
        </w:rPr>
        <w:t xml:space="preserve">В. Араластырғыштың қалағы жалпақ тегіс, вертикалды орналасуы керек. </w:t>
      </w:r>
    </w:p>
    <w:p w:rsidR="00B53C44" w:rsidRDefault="00042594" w:rsidP="00B53C44">
      <w:pPr>
        <w:ind w:firstLine="425"/>
        <w:jc w:val="both"/>
        <w:rPr>
          <w:sz w:val="28"/>
          <w:szCs w:val="28"/>
          <w:lang w:val="kk-KZ"/>
        </w:rPr>
      </w:pPr>
      <w:r w:rsidRPr="00A26DB8">
        <w:rPr>
          <w:sz w:val="28"/>
          <w:szCs w:val="28"/>
          <w:lang w:val="kk-KZ"/>
        </w:rPr>
        <w:t xml:space="preserve">Г. Кіретін тесіктер пенокөпіршігі және сілті орналасқан. Олар датчикке жалғанған. Пена тәрізді ферментер мен рН бақылайды. Ауа және арласу нәтижесінде көбік қалыптасады, (негізінен нәруызды өнім), қалдық кедергілер негізі саңылау арқылы сыртқа бөлінеді, пенокөпіршікті сыртқа шығаратын, жүргізетін насос болады. </w:t>
      </w:r>
      <w:r w:rsidRPr="00A26DB8">
        <w:rPr>
          <w:sz w:val="28"/>
          <w:szCs w:val="28"/>
          <w:lang w:val="kk-KZ"/>
        </w:rPr>
        <w:lastRenderedPageBreak/>
        <w:t xml:space="preserve">Пенокөпіршіктері датчик тоқтарымен әсер етіп зақымдалады, сондықтан олар нососпен айдалып шығады. Қалған датчиктер басқа бөлімдерінің эфектілерін бақылайды, олар тоқпен жалғасады. Кездейсоқ жағдайда фементацияның қышқылдығы артатын боса онда оған сілті құйылады, сондықтан рН үнемі тұрақты сақталып тұрады. </w:t>
      </w:r>
    </w:p>
    <w:p w:rsidR="00042594" w:rsidRPr="00B53C44" w:rsidRDefault="00042594" w:rsidP="00B53C44">
      <w:pPr>
        <w:ind w:firstLine="425"/>
        <w:jc w:val="both"/>
        <w:rPr>
          <w:sz w:val="28"/>
          <w:szCs w:val="28"/>
          <w:lang w:val="kk-KZ"/>
        </w:rPr>
      </w:pPr>
      <w:r w:rsidRPr="00A26DB8">
        <w:rPr>
          <w:sz w:val="28"/>
          <w:szCs w:val="28"/>
          <w:lang w:val="kk-KZ"/>
        </w:rPr>
        <w:t>Д. Соңғы өнімін шығару. Жалпы ферментеорда түзілген өнім нәтижесінде қысым пайда болады, сондықтан оның қақпағы</w:t>
      </w:r>
    </w:p>
    <w:p w:rsidR="00042594" w:rsidRPr="00A26DB8" w:rsidRDefault="00042594" w:rsidP="00AA477A">
      <w:pPr>
        <w:ind w:firstLine="426"/>
        <w:jc w:val="both"/>
        <w:rPr>
          <w:b/>
          <w:sz w:val="28"/>
          <w:szCs w:val="28"/>
          <w:lang w:val="kk-KZ"/>
        </w:rPr>
      </w:pPr>
    </w:p>
    <w:p w:rsidR="00042594" w:rsidRDefault="00042594" w:rsidP="006C55B3">
      <w:pPr>
        <w:tabs>
          <w:tab w:val="left" w:pos="0"/>
        </w:tabs>
        <w:jc w:val="center"/>
        <w:rPr>
          <w:b/>
          <w:sz w:val="28"/>
          <w:szCs w:val="28"/>
          <w:lang w:val="kk-KZ"/>
        </w:rPr>
      </w:pPr>
      <w:r w:rsidRPr="00042594">
        <w:rPr>
          <w:b/>
          <w:noProof/>
          <w:sz w:val="28"/>
          <w:szCs w:val="28"/>
        </w:rPr>
        <w:drawing>
          <wp:inline distT="0" distB="0" distL="0" distR="0" wp14:anchorId="4C414A73" wp14:editId="7FD20074">
            <wp:extent cx="5669915" cy="4252583"/>
            <wp:effectExtent l="0" t="0" r="0" b="0"/>
            <wp:docPr id="143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9915" cy="4252583"/>
                    </a:xfrm>
                    <a:prstGeom prst="rect">
                      <a:avLst/>
                    </a:prstGeom>
                    <a:noFill/>
                    <a:ln>
                      <a:noFill/>
                    </a:ln>
                    <a:effectLst/>
                    <a:extLst/>
                  </pic:spPr>
                </pic:pic>
              </a:graphicData>
            </a:graphic>
          </wp:inline>
        </w:drawing>
      </w:r>
    </w:p>
    <w:p w:rsidR="00042594" w:rsidRDefault="00042594" w:rsidP="00E27FF6">
      <w:pPr>
        <w:ind w:firstLine="426"/>
        <w:jc w:val="center"/>
        <w:rPr>
          <w:b/>
          <w:sz w:val="28"/>
          <w:szCs w:val="28"/>
          <w:lang w:val="kk-KZ"/>
        </w:rPr>
      </w:pPr>
      <w:r>
        <w:rPr>
          <w:b/>
          <w:sz w:val="28"/>
          <w:szCs w:val="28"/>
          <w:lang w:val="kk-KZ"/>
        </w:rPr>
        <w:t xml:space="preserve"> Сурет 2.</w:t>
      </w:r>
    </w:p>
    <w:p w:rsidR="00B53C44" w:rsidRDefault="00B53C44" w:rsidP="00B53C44">
      <w:pPr>
        <w:shd w:val="clear" w:color="auto" w:fill="FFFFFF"/>
        <w:autoSpaceDE w:val="0"/>
        <w:autoSpaceDN w:val="0"/>
        <w:adjustRightInd w:val="0"/>
        <w:ind w:firstLine="426"/>
        <w:jc w:val="both"/>
        <w:rPr>
          <w:b/>
          <w:noProof/>
          <w:sz w:val="28"/>
          <w:szCs w:val="28"/>
          <w:lang w:val="kk-KZ"/>
        </w:rPr>
      </w:pPr>
      <w:r w:rsidRPr="00774FC1">
        <w:rPr>
          <w:b/>
          <w:noProof/>
          <w:sz w:val="28"/>
          <w:szCs w:val="28"/>
          <w:lang w:val="kk-KZ"/>
        </w:rPr>
        <w:t>Тапсырма:</w:t>
      </w:r>
    </w:p>
    <w:p w:rsidR="00B53C44" w:rsidRPr="00BF501C" w:rsidRDefault="00BF501C" w:rsidP="00BF501C">
      <w:pPr>
        <w:pStyle w:val="af0"/>
        <w:numPr>
          <w:ilvl w:val="3"/>
          <w:numId w:val="3"/>
        </w:numPr>
        <w:shd w:val="clear" w:color="auto" w:fill="FFFFFF"/>
        <w:tabs>
          <w:tab w:val="clear" w:pos="2880"/>
          <w:tab w:val="left" w:pos="0"/>
        </w:tabs>
        <w:autoSpaceDE w:val="0"/>
        <w:autoSpaceDN w:val="0"/>
        <w:adjustRightInd w:val="0"/>
        <w:ind w:left="0" w:firstLine="426"/>
        <w:jc w:val="both"/>
        <w:rPr>
          <w:noProof/>
          <w:sz w:val="28"/>
          <w:szCs w:val="28"/>
          <w:lang w:val="kk-KZ"/>
        </w:rPr>
      </w:pPr>
      <w:r w:rsidRPr="00BF501C">
        <w:rPr>
          <w:noProof/>
          <w:sz w:val="28"/>
          <w:szCs w:val="28"/>
          <w:lang w:val="kk-KZ"/>
        </w:rPr>
        <w:t>Қоректік ортадағы қоректік заттардың жасушаның айналасындағы айналымына нақты сипаттама берініздер?</w:t>
      </w:r>
    </w:p>
    <w:p w:rsidR="00BF501C" w:rsidRPr="00BF501C" w:rsidRDefault="00BF501C" w:rsidP="00BF501C">
      <w:pPr>
        <w:pStyle w:val="af0"/>
        <w:numPr>
          <w:ilvl w:val="3"/>
          <w:numId w:val="3"/>
        </w:numPr>
        <w:shd w:val="clear" w:color="auto" w:fill="FFFFFF"/>
        <w:tabs>
          <w:tab w:val="clear" w:pos="2880"/>
          <w:tab w:val="left" w:pos="0"/>
        </w:tabs>
        <w:autoSpaceDE w:val="0"/>
        <w:autoSpaceDN w:val="0"/>
        <w:adjustRightInd w:val="0"/>
        <w:ind w:left="0" w:firstLine="426"/>
        <w:jc w:val="both"/>
        <w:rPr>
          <w:noProof/>
          <w:sz w:val="28"/>
          <w:szCs w:val="28"/>
          <w:lang w:val="kk-KZ"/>
        </w:rPr>
      </w:pPr>
      <w:r w:rsidRPr="00BF501C">
        <w:rPr>
          <w:noProof/>
          <w:sz w:val="28"/>
          <w:szCs w:val="28"/>
          <w:lang w:val="kk-KZ"/>
        </w:rPr>
        <w:t>Биореакторларда қандай мөлшерде жасушалар мен реагенттер сақталуы және оларға сипаттама бер?</w:t>
      </w:r>
    </w:p>
    <w:p w:rsidR="00BF501C" w:rsidRPr="00BF501C" w:rsidRDefault="00BF501C" w:rsidP="00BF501C">
      <w:pPr>
        <w:pStyle w:val="af0"/>
        <w:numPr>
          <w:ilvl w:val="3"/>
          <w:numId w:val="3"/>
        </w:numPr>
        <w:shd w:val="clear" w:color="auto" w:fill="FFFFFF"/>
        <w:tabs>
          <w:tab w:val="clear" w:pos="2880"/>
          <w:tab w:val="left" w:pos="0"/>
        </w:tabs>
        <w:autoSpaceDE w:val="0"/>
        <w:autoSpaceDN w:val="0"/>
        <w:adjustRightInd w:val="0"/>
        <w:ind w:left="0" w:firstLine="426"/>
        <w:jc w:val="both"/>
        <w:rPr>
          <w:noProof/>
          <w:sz w:val="28"/>
          <w:szCs w:val="28"/>
          <w:lang w:val="kk-KZ"/>
        </w:rPr>
      </w:pPr>
      <w:r>
        <w:rPr>
          <w:noProof/>
          <w:sz w:val="28"/>
          <w:szCs w:val="28"/>
          <w:lang w:val="kk-KZ"/>
        </w:rPr>
        <w:t>Циркуляцияланатын орта</w:t>
      </w:r>
      <w:r w:rsidR="006C55B3">
        <w:rPr>
          <w:noProof/>
          <w:sz w:val="28"/>
          <w:szCs w:val="28"/>
          <w:lang w:val="kk-KZ"/>
        </w:rPr>
        <w:t>да микроорганизмдер супсензиясын өалай пайдалануға болады?</w:t>
      </w:r>
    </w:p>
    <w:p w:rsidR="00042594" w:rsidRPr="00F055A7" w:rsidRDefault="00042594" w:rsidP="00B53C44">
      <w:pPr>
        <w:ind w:firstLine="426"/>
        <w:jc w:val="both"/>
        <w:rPr>
          <w:b/>
          <w:sz w:val="28"/>
          <w:szCs w:val="28"/>
          <w:lang w:val="kk-KZ"/>
        </w:rPr>
      </w:pPr>
    </w:p>
    <w:p w:rsidR="00B53C44" w:rsidRPr="00F055A7" w:rsidRDefault="006C55B3" w:rsidP="00B53C44">
      <w:pPr>
        <w:ind w:firstLine="426"/>
        <w:jc w:val="both"/>
        <w:rPr>
          <w:b/>
          <w:sz w:val="28"/>
          <w:szCs w:val="28"/>
          <w:lang w:val="kk-KZ"/>
        </w:rPr>
      </w:pPr>
      <w:r w:rsidRPr="00F055A7">
        <w:rPr>
          <w:b/>
          <w:sz w:val="28"/>
          <w:szCs w:val="28"/>
          <w:lang w:val="kk-KZ"/>
        </w:rPr>
        <w:t>Бақылау сұрақтар:</w:t>
      </w:r>
    </w:p>
    <w:p w:rsidR="006C55B3" w:rsidRDefault="00F055A7" w:rsidP="006C55B3">
      <w:pPr>
        <w:pStyle w:val="af0"/>
        <w:numPr>
          <w:ilvl w:val="4"/>
          <w:numId w:val="3"/>
        </w:numPr>
        <w:tabs>
          <w:tab w:val="num" w:pos="0"/>
        </w:tabs>
        <w:ind w:left="0" w:firstLine="426"/>
        <w:jc w:val="both"/>
        <w:rPr>
          <w:sz w:val="28"/>
          <w:szCs w:val="28"/>
          <w:lang w:val="kk-KZ"/>
        </w:rPr>
      </w:pPr>
      <w:r w:rsidRPr="00F055A7">
        <w:rPr>
          <w:sz w:val="28"/>
          <w:szCs w:val="28"/>
        </w:rPr>
        <w:t>Ферментацияның көп қол</w:t>
      </w:r>
      <w:r w:rsidRPr="00F055A7">
        <w:rPr>
          <w:sz w:val="28"/>
          <w:szCs w:val="28"/>
          <w:lang w:val="kk-KZ"/>
        </w:rPr>
        <w:t>данатын орта?</w:t>
      </w:r>
    </w:p>
    <w:p w:rsidR="006C55B3" w:rsidRDefault="00F055A7" w:rsidP="00F055A7">
      <w:pPr>
        <w:pStyle w:val="af0"/>
        <w:numPr>
          <w:ilvl w:val="4"/>
          <w:numId w:val="3"/>
        </w:numPr>
        <w:tabs>
          <w:tab w:val="num" w:pos="0"/>
        </w:tabs>
        <w:ind w:left="0" w:firstLine="426"/>
        <w:jc w:val="both"/>
        <w:rPr>
          <w:sz w:val="28"/>
          <w:szCs w:val="28"/>
          <w:lang w:val="kk-KZ"/>
        </w:rPr>
      </w:pPr>
      <w:r w:rsidRPr="00F055A7">
        <w:rPr>
          <w:sz w:val="28"/>
          <w:szCs w:val="28"/>
          <w:lang w:val="kk-KZ"/>
        </w:rPr>
        <w:t>Қоректік ортадағы қоректік заттардың жасушаның айналасындағы айналымын қамтамасыз ету</w:t>
      </w:r>
      <w:r>
        <w:rPr>
          <w:sz w:val="28"/>
          <w:szCs w:val="28"/>
          <w:lang w:val="kk-KZ"/>
        </w:rPr>
        <w:t>?</w:t>
      </w:r>
    </w:p>
    <w:p w:rsidR="00F055A7" w:rsidRPr="00F055A7" w:rsidRDefault="00F055A7" w:rsidP="00F055A7">
      <w:pPr>
        <w:pStyle w:val="af0"/>
        <w:numPr>
          <w:ilvl w:val="4"/>
          <w:numId w:val="3"/>
        </w:numPr>
        <w:tabs>
          <w:tab w:val="num" w:pos="0"/>
        </w:tabs>
        <w:ind w:left="0" w:firstLine="426"/>
        <w:jc w:val="both"/>
        <w:rPr>
          <w:sz w:val="28"/>
          <w:szCs w:val="28"/>
          <w:lang w:val="kk-KZ"/>
        </w:rPr>
      </w:pPr>
      <w:r w:rsidRPr="00F055A7">
        <w:rPr>
          <w:sz w:val="28"/>
          <w:szCs w:val="28"/>
        </w:rPr>
        <w:t>Биореакторлардағы басты артықшылық</w:t>
      </w:r>
      <w:r>
        <w:rPr>
          <w:sz w:val="28"/>
          <w:szCs w:val="28"/>
          <w:lang w:val="kk-KZ"/>
        </w:rPr>
        <w:t>?</w:t>
      </w:r>
    </w:p>
    <w:p w:rsidR="00E27FF6" w:rsidRPr="00AA477A" w:rsidRDefault="002D1963" w:rsidP="00E27FF6">
      <w:pPr>
        <w:ind w:firstLine="426"/>
        <w:jc w:val="center"/>
        <w:rPr>
          <w:b/>
          <w:sz w:val="28"/>
          <w:szCs w:val="28"/>
          <w:lang w:val="kk-KZ"/>
        </w:rPr>
      </w:pPr>
      <w:r>
        <w:rPr>
          <w:b/>
          <w:sz w:val="28"/>
          <w:szCs w:val="28"/>
          <w:lang w:val="kk-KZ"/>
        </w:rPr>
        <w:lastRenderedPageBreak/>
        <w:t>Зертханалық жұмыс № 12</w:t>
      </w:r>
    </w:p>
    <w:p w:rsidR="00E27FF6" w:rsidRDefault="00E27FF6" w:rsidP="00E27FF6">
      <w:pPr>
        <w:ind w:firstLine="426"/>
        <w:jc w:val="center"/>
        <w:rPr>
          <w:b/>
          <w:sz w:val="28"/>
          <w:szCs w:val="28"/>
          <w:lang w:val="kk-KZ"/>
        </w:rPr>
      </w:pPr>
    </w:p>
    <w:p w:rsidR="00D37A08" w:rsidRPr="00E27FF6" w:rsidRDefault="00E27FF6" w:rsidP="00E27FF6">
      <w:pPr>
        <w:ind w:firstLine="426"/>
        <w:jc w:val="both"/>
        <w:rPr>
          <w:b/>
          <w:sz w:val="28"/>
          <w:szCs w:val="28"/>
          <w:lang w:val="kk-KZ"/>
        </w:rPr>
      </w:pPr>
      <w:r w:rsidRPr="00E27FF6">
        <w:rPr>
          <w:b/>
          <w:sz w:val="28"/>
          <w:szCs w:val="28"/>
          <w:lang w:val="kk-KZ"/>
        </w:rPr>
        <w:t>Жұмыстың тақырыбы:</w:t>
      </w:r>
      <w:r w:rsidRPr="00E27FF6">
        <w:rPr>
          <w:sz w:val="28"/>
          <w:szCs w:val="28"/>
          <w:lang w:val="kk-KZ"/>
        </w:rPr>
        <w:t xml:space="preserve"> Өсімдік жасушаларының культурасын сақтау әдістерін зерттеу</w:t>
      </w:r>
    </w:p>
    <w:p w:rsidR="00D37A08" w:rsidRDefault="00D37A08" w:rsidP="00AA477A">
      <w:pPr>
        <w:ind w:firstLine="426"/>
        <w:jc w:val="both"/>
        <w:rPr>
          <w:b/>
          <w:sz w:val="28"/>
          <w:szCs w:val="28"/>
          <w:lang w:val="kk-KZ"/>
        </w:rPr>
      </w:pPr>
    </w:p>
    <w:p w:rsidR="00D37A08" w:rsidRPr="00E27FF6" w:rsidRDefault="00F055A7" w:rsidP="00AA477A">
      <w:pPr>
        <w:ind w:firstLine="426"/>
        <w:jc w:val="both"/>
        <w:rPr>
          <w:b/>
          <w:sz w:val="28"/>
          <w:szCs w:val="28"/>
          <w:lang w:val="kk-KZ"/>
        </w:rPr>
      </w:pPr>
      <w:r w:rsidRPr="00B53C44">
        <w:rPr>
          <w:b/>
          <w:bCs/>
          <w:sz w:val="28"/>
          <w:szCs w:val="28"/>
          <w:lang w:val="kk-KZ"/>
        </w:rPr>
        <w:t>Теориялық бөлім</w:t>
      </w:r>
      <w:r>
        <w:rPr>
          <w:bCs/>
          <w:sz w:val="28"/>
          <w:szCs w:val="28"/>
          <w:lang w:val="kk-KZ"/>
        </w:rPr>
        <w:t xml:space="preserve">: </w:t>
      </w:r>
      <w:r w:rsidR="00E27FF6" w:rsidRPr="00E27FF6">
        <w:rPr>
          <w:sz w:val="28"/>
          <w:szCs w:val="28"/>
          <w:lang w:val="kk-KZ"/>
        </w:rPr>
        <w:t>Өсімдіктерді таңдаудағы негізгі талаптардың бірі-ген көздерімен қамтамасыз ету. Ауылшаруашылық өсімдіктерінің белгілерін жақсарту бойынша жұмыста соматикалық жасуша генетикасын қолдану арқылы in vitro әдістері барған сайын маңызды бола бастайды, генетикалық көздер протопласттардан бастап регенеранттарға дейін әр түрлі нұсқаларда өзгеріп отырады (осы кітаптың басқа тарауларын қараңыз). Сақтау бірлігі ретінде тұқымдар кәдімгі генетикалық көздерге қойылатын негізгі талаптарды қанағаттандыратындығына қарамастан, in vitro алынған материалдың бір бөлігін мәдениетте сақтау керек.</w:t>
      </w:r>
    </w:p>
    <w:p w:rsidR="00D37A08" w:rsidRPr="00E27FF6" w:rsidRDefault="00E27FF6" w:rsidP="00AA477A">
      <w:pPr>
        <w:ind w:firstLine="426"/>
        <w:jc w:val="both"/>
        <w:rPr>
          <w:b/>
          <w:sz w:val="28"/>
          <w:szCs w:val="28"/>
          <w:lang w:val="kk-KZ"/>
        </w:rPr>
      </w:pPr>
      <w:r w:rsidRPr="00E27FF6">
        <w:rPr>
          <w:sz w:val="28"/>
          <w:szCs w:val="28"/>
          <w:lang w:val="kk-KZ"/>
        </w:rPr>
        <w:t>In vitro жағдайында сақтау, тұқымдары қалыпты жағдайда сақталмайтын өсімдік түрлері үшін оңтайлы шешім болып табылады. Мұндай өсімдіктерге нашар өсетін (, қысқа өмір сүретін") тұқымдарды құрайтын дақылдар, сондай-ақ вегетативті түрде таралған түрлер жатады. In vitro жұмысының барлығы бірдей топырақ жағдайында одан әрі өсетін өсімдіктерді алуға бағытталған емес. Мысалы, үлкен көлемде өсетін дақылдарда қайталама метаболизмнің құнды өнімдерін синтездейтін жасушалар мен каллус сызықтары жасалады.</w:t>
      </w:r>
    </w:p>
    <w:p w:rsidR="00D37A08" w:rsidRPr="00E27FF6" w:rsidRDefault="00E27FF6" w:rsidP="00AA477A">
      <w:pPr>
        <w:ind w:firstLine="426"/>
        <w:jc w:val="both"/>
        <w:rPr>
          <w:b/>
          <w:sz w:val="28"/>
          <w:szCs w:val="28"/>
          <w:lang w:val="kk-KZ"/>
        </w:rPr>
      </w:pPr>
      <w:r w:rsidRPr="00E27FF6">
        <w:rPr>
          <w:sz w:val="28"/>
          <w:szCs w:val="28"/>
          <w:lang w:val="kk-KZ"/>
        </w:rPr>
        <w:t>Сонымен қатар, тіндердің мәдениеттерінде болатын физиологиялық және биохимиялық процестерді зерттеу үшін, әрине, стандартты бастапқы дақылдар қажет болады, сондықтан сериялық эксперименттер кезінде материалды белгілі бір уақыт аралығында сақтау қажеттілігі туындайды. Осылайша, ауыл шаруашылығында да, биотехнологияда да дақылдарды сақтаудың сенімді әдістері қажет.</w:t>
      </w:r>
    </w:p>
    <w:p w:rsidR="00E27FF6" w:rsidRPr="00E27FF6" w:rsidRDefault="00E27FF6" w:rsidP="00AA477A">
      <w:pPr>
        <w:ind w:firstLine="426"/>
        <w:jc w:val="both"/>
        <w:rPr>
          <w:b/>
          <w:sz w:val="28"/>
          <w:szCs w:val="28"/>
          <w:lang w:val="kk-KZ"/>
        </w:rPr>
      </w:pPr>
      <w:r w:rsidRPr="00E27FF6">
        <w:rPr>
          <w:b/>
          <w:sz w:val="28"/>
          <w:szCs w:val="28"/>
          <w:lang w:val="kk-KZ"/>
        </w:rPr>
        <w:t>Сақтаудың негізгі әдістері</w:t>
      </w:r>
      <w:r w:rsidRPr="00E27FF6">
        <w:rPr>
          <w:sz w:val="28"/>
          <w:szCs w:val="28"/>
          <w:lang w:val="kk-KZ"/>
        </w:rPr>
        <w:t>. Көптеген жылдар бойы бастапқы дақылдарды сақтау үшін аз немесе аз оңтайлы жағдайда өсімдіктерді үнемі өсіру қолданылды. Бұл тәсіл сау өсіп келе жатқан материалды байқауға мүмкіндік берсе де, генетикалық тұрақсыздықпен байланысты елеулі кемшіліктермен сипатталады (мысалы, сомаклональды өзгергіштік қаупі, жоғары құны, шетелдік генетикалық материалмен ластану қаупі және жеке генетикалық материалдың кездейсоқ жоғалуы. Тіндердің мәдениетін сақтау үшін әр апта, екі апта немесе ай сайын жаңа қоректік ортаға үнемі трансплантациялау қажет, бұл бірнеше дақылдардың қатысуымен көп уақытты қажет ететін процесс болып табылады. Сондықтан практикалық жағынан да, ғылыми тұрғыдан да аз уақыт пен қаржылық шығындарды қажет ететін балама сақтау әдістерін табу қажет.</w:t>
      </w:r>
    </w:p>
    <w:p w:rsidR="00F055A7" w:rsidRDefault="00F055A7" w:rsidP="00F055A7">
      <w:pPr>
        <w:ind w:firstLine="426"/>
        <w:jc w:val="both"/>
        <w:rPr>
          <w:sz w:val="28"/>
          <w:szCs w:val="28"/>
          <w:lang w:val="kk-KZ"/>
        </w:rPr>
      </w:pPr>
      <w:r w:rsidRPr="00895ED7">
        <w:rPr>
          <w:b/>
          <w:sz w:val="28"/>
          <w:szCs w:val="28"/>
          <w:lang w:val="kk-KZ"/>
        </w:rPr>
        <w:lastRenderedPageBreak/>
        <w:t>Жабдықтар мен материалдар</w:t>
      </w:r>
      <w:r w:rsidRPr="00895ED7">
        <w:rPr>
          <w:sz w:val="28"/>
          <w:szCs w:val="28"/>
          <w:lang w:val="kk-KZ"/>
        </w:rPr>
        <w:t xml:space="preserve">: пробиркалар, 10 мл тамшуырлар, пробиркаларға арналған штативтер, жүздер, препараттық инелер, шыны таяқшалар, заттық және жабын шынылар, сүзгі қағазы, 1 М сахароза ерітіндісі, тазартылған су. </w:t>
      </w:r>
    </w:p>
    <w:p w:rsidR="00F055A7" w:rsidRDefault="00F055A7" w:rsidP="00F055A7">
      <w:pPr>
        <w:shd w:val="clear" w:color="auto" w:fill="FFFFFF"/>
        <w:autoSpaceDE w:val="0"/>
        <w:autoSpaceDN w:val="0"/>
        <w:adjustRightInd w:val="0"/>
        <w:ind w:firstLine="426"/>
        <w:jc w:val="both"/>
        <w:rPr>
          <w:noProof/>
          <w:sz w:val="28"/>
          <w:szCs w:val="28"/>
          <w:lang w:val="kk-KZ"/>
        </w:rPr>
      </w:pPr>
      <w:r w:rsidRPr="00E27FF6">
        <w:rPr>
          <w:b/>
          <w:sz w:val="28"/>
          <w:szCs w:val="28"/>
          <w:lang w:val="kk-KZ"/>
        </w:rPr>
        <w:t>Жұмыс барысы:</w:t>
      </w:r>
    </w:p>
    <w:p w:rsidR="00E27FF6" w:rsidRPr="002D1963" w:rsidRDefault="002D1963" w:rsidP="00AA477A">
      <w:pPr>
        <w:ind w:firstLine="426"/>
        <w:jc w:val="both"/>
        <w:rPr>
          <w:b/>
          <w:sz w:val="28"/>
          <w:szCs w:val="28"/>
          <w:lang w:val="kk-KZ"/>
        </w:rPr>
      </w:pPr>
      <w:r w:rsidRPr="002D1963">
        <w:rPr>
          <w:sz w:val="28"/>
          <w:szCs w:val="28"/>
          <w:lang w:val="kk-KZ"/>
        </w:rPr>
        <w:t>Басқаша айтқанда, міндет-мәдениеттің өсу кинетикасын өзгерту және трансплантация арасындағы уақыт аралығын арттыру. Кейбір жағдайларда бұл мәдениетті тоқсанына немесе жылына бір рет трансплантациялауға мүмкіндік береді, ал басқа уақытта оны бірнеше жылға, ондаған жылдарға немесе тіпті ғасырларға дейін көбейтуге болады. Кәдімгі мағынада өсімдіктердің гендік қорын белсенді және негізгі коллекция ретінде елестетуге болады, ал соңғысы материалдың бір бөлігін тұтынушыларға беру салдарынан ұзақ уақыт бойы қауіпсіз сақталуы мүмкін. Гендік банктердің бұл екі түрі қазіргі уақытта дамып келе жатқан дақылдарды сақтаудың екі негізгі тәсіліне сәйкес келеді: баяу өсу және криосақтау арқылы (мұздатылған күйде сақтау).</w:t>
      </w:r>
    </w:p>
    <w:p w:rsidR="00E27FF6" w:rsidRDefault="00F055A7" w:rsidP="00AA477A">
      <w:pPr>
        <w:ind w:firstLine="426"/>
        <w:jc w:val="both"/>
        <w:rPr>
          <w:b/>
          <w:sz w:val="28"/>
          <w:szCs w:val="28"/>
          <w:lang w:val="kk-KZ"/>
        </w:rPr>
      </w:pPr>
      <w:r>
        <w:rPr>
          <w:b/>
          <w:sz w:val="28"/>
          <w:szCs w:val="28"/>
          <w:lang w:val="kk-KZ"/>
        </w:rPr>
        <w:t>Тапсырма:</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1) өсімдік клеткасында гербицидтер әсер ететін биохимиялық нысанасын анықтау; </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2) гербицидтерге төзімді организмдерді сұрыптап, олардың төзімділікті кодтайтын генін бөліп алу; </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3) сол гендерді клондап көбейту; </w:t>
      </w:r>
    </w:p>
    <w:p w:rsidR="00332CCE" w:rsidRDefault="00332CCE" w:rsidP="00332CCE">
      <w:pPr>
        <w:shd w:val="clear" w:color="auto" w:fill="FFFFFF"/>
        <w:autoSpaceDE w:val="0"/>
        <w:autoSpaceDN w:val="0"/>
        <w:adjustRightInd w:val="0"/>
        <w:ind w:firstLine="426"/>
        <w:jc w:val="both"/>
        <w:rPr>
          <w:sz w:val="28"/>
          <w:szCs w:val="28"/>
          <w:lang w:val="kk-KZ"/>
        </w:rPr>
      </w:pPr>
      <w:r>
        <w:rPr>
          <w:noProof/>
          <w:color w:val="000000"/>
          <w:sz w:val="28"/>
          <w:szCs w:val="28"/>
          <w:lang w:val="kk-KZ"/>
        </w:rPr>
        <w:t>4) төзімділік гендерін екпе өсімдіктерге тасымалдап енгізіп, олардың трансформацияланған өсімдіктердегі қызметін зерттеу.</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Әр түрлі химиялық қосылыстарға, соның ішінде гербицидтерге де, төзімділікті қамтамасыз ететін төрт механизм бар: </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1) тасымалдаушы (транспорттық); </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2) жоюшы (элиминациялау); </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3) реттеуші (регуляциялау); </w:t>
      </w:r>
    </w:p>
    <w:p w:rsidR="00332CCE" w:rsidRDefault="00332CCE" w:rsidP="00332CCE">
      <w:pPr>
        <w:shd w:val="clear" w:color="auto" w:fill="FFFFFF"/>
        <w:autoSpaceDE w:val="0"/>
        <w:autoSpaceDN w:val="0"/>
        <w:adjustRightInd w:val="0"/>
        <w:ind w:firstLine="426"/>
        <w:jc w:val="both"/>
        <w:rPr>
          <w:noProof/>
          <w:color w:val="000000"/>
          <w:sz w:val="28"/>
          <w:szCs w:val="28"/>
          <w:lang w:val="kk-KZ"/>
        </w:rPr>
      </w:pPr>
      <w:r>
        <w:rPr>
          <w:noProof/>
          <w:color w:val="000000"/>
          <w:sz w:val="28"/>
          <w:szCs w:val="28"/>
          <w:lang w:val="kk-KZ"/>
        </w:rPr>
        <w:t xml:space="preserve">4) жанасушы (контактық). </w:t>
      </w:r>
    </w:p>
    <w:p w:rsidR="00F055A7" w:rsidRDefault="00F055A7" w:rsidP="00AA477A">
      <w:pPr>
        <w:ind w:firstLine="426"/>
        <w:jc w:val="both"/>
        <w:rPr>
          <w:b/>
          <w:sz w:val="28"/>
          <w:szCs w:val="28"/>
          <w:lang w:val="kk-KZ"/>
        </w:rPr>
      </w:pPr>
    </w:p>
    <w:p w:rsidR="00E27FF6" w:rsidRDefault="00E27FF6" w:rsidP="00AA477A">
      <w:pPr>
        <w:ind w:firstLine="426"/>
        <w:jc w:val="both"/>
        <w:rPr>
          <w:b/>
          <w:sz w:val="28"/>
          <w:szCs w:val="28"/>
          <w:lang w:val="kk-KZ"/>
        </w:rPr>
      </w:pPr>
    </w:p>
    <w:p w:rsidR="00332CCE" w:rsidRPr="00332CCE" w:rsidRDefault="00332CCE" w:rsidP="00332CCE">
      <w:pPr>
        <w:shd w:val="clear" w:color="auto" w:fill="FFFFFF"/>
        <w:autoSpaceDE w:val="0"/>
        <w:autoSpaceDN w:val="0"/>
        <w:adjustRightInd w:val="0"/>
        <w:ind w:firstLine="709"/>
        <w:jc w:val="both"/>
        <w:rPr>
          <w:b/>
          <w:noProof/>
          <w:color w:val="000000"/>
          <w:sz w:val="28"/>
          <w:szCs w:val="28"/>
          <w:lang w:val="kk-KZ"/>
        </w:rPr>
      </w:pPr>
      <w:r w:rsidRPr="00332CCE">
        <w:rPr>
          <w:b/>
          <w:noProof/>
          <w:color w:val="000000"/>
          <w:sz w:val="28"/>
          <w:szCs w:val="28"/>
          <w:lang w:val="kk-KZ"/>
        </w:rPr>
        <w:t>Бақылау сұрақтары:</w:t>
      </w:r>
    </w:p>
    <w:p w:rsidR="00332CCE" w:rsidRDefault="00332CCE" w:rsidP="00332CCE">
      <w:pPr>
        <w:shd w:val="clear" w:color="auto" w:fill="FFFFFF"/>
        <w:autoSpaceDE w:val="0"/>
        <w:autoSpaceDN w:val="0"/>
        <w:adjustRightInd w:val="0"/>
        <w:ind w:firstLine="709"/>
        <w:jc w:val="both"/>
        <w:rPr>
          <w:noProof/>
          <w:color w:val="000000"/>
          <w:sz w:val="28"/>
          <w:szCs w:val="28"/>
          <w:lang w:val="kk-KZ"/>
        </w:rPr>
      </w:pPr>
      <w:r>
        <w:rPr>
          <w:noProof/>
          <w:color w:val="000000"/>
          <w:sz w:val="28"/>
          <w:szCs w:val="28"/>
          <w:lang w:val="kk-KZ"/>
        </w:rPr>
        <w:t>1. Өсімдіктің құрылымын генетикалық жетілдіру?</w:t>
      </w:r>
    </w:p>
    <w:p w:rsidR="00332CCE" w:rsidRDefault="00332CCE" w:rsidP="00332CCE">
      <w:pPr>
        <w:shd w:val="clear" w:color="auto" w:fill="FFFFFF"/>
        <w:autoSpaceDE w:val="0"/>
        <w:autoSpaceDN w:val="0"/>
        <w:adjustRightInd w:val="0"/>
        <w:ind w:firstLine="709"/>
        <w:jc w:val="both"/>
        <w:rPr>
          <w:noProof/>
          <w:color w:val="000000"/>
          <w:sz w:val="28"/>
          <w:szCs w:val="28"/>
          <w:lang w:val="kk-KZ"/>
        </w:rPr>
      </w:pPr>
      <w:r>
        <w:rPr>
          <w:noProof/>
          <w:color w:val="000000"/>
          <w:sz w:val="28"/>
          <w:szCs w:val="28"/>
          <w:lang w:val="kk-KZ"/>
        </w:rPr>
        <w:t>2. Жапырақ көлемін ұлғайту арқылы?</w:t>
      </w:r>
    </w:p>
    <w:p w:rsidR="00332CCE" w:rsidRDefault="00332CCE" w:rsidP="00332CCE">
      <w:pPr>
        <w:shd w:val="clear" w:color="auto" w:fill="FFFFFF"/>
        <w:autoSpaceDE w:val="0"/>
        <w:autoSpaceDN w:val="0"/>
        <w:adjustRightInd w:val="0"/>
        <w:ind w:firstLine="709"/>
        <w:jc w:val="both"/>
        <w:rPr>
          <w:noProof/>
          <w:color w:val="000000"/>
          <w:sz w:val="28"/>
          <w:szCs w:val="28"/>
          <w:lang w:val="kk-KZ"/>
        </w:rPr>
      </w:pPr>
      <w:r>
        <w:rPr>
          <w:noProof/>
          <w:color w:val="000000"/>
          <w:sz w:val="28"/>
          <w:szCs w:val="28"/>
          <w:lang w:val="kk-KZ"/>
        </w:rPr>
        <w:t>3. Өсімдіктің өнім беруші мүшелері массасы мен вегетативтік массасының өзара қатынасын өзгерту арқылы?</w:t>
      </w:r>
    </w:p>
    <w:p w:rsidR="00332CCE" w:rsidRDefault="00332CCE" w:rsidP="00332CCE">
      <w:pPr>
        <w:shd w:val="clear" w:color="auto" w:fill="FFFFFF"/>
        <w:autoSpaceDE w:val="0"/>
        <w:autoSpaceDN w:val="0"/>
        <w:adjustRightInd w:val="0"/>
        <w:ind w:firstLine="709"/>
        <w:jc w:val="both"/>
        <w:rPr>
          <w:noProof/>
          <w:color w:val="000000"/>
          <w:sz w:val="28"/>
          <w:szCs w:val="28"/>
          <w:lang w:val="kk-KZ"/>
        </w:rPr>
      </w:pPr>
      <w:r>
        <w:rPr>
          <w:noProof/>
          <w:color w:val="000000"/>
          <w:sz w:val="28"/>
          <w:szCs w:val="28"/>
          <w:lang w:val="kk-KZ"/>
        </w:rPr>
        <w:t>4. Қор сақтайтын мүшелерде ассимиляттардың жинақталуын арттыру арқылы?</w:t>
      </w:r>
    </w:p>
    <w:p w:rsidR="00F055A7" w:rsidRDefault="00F055A7" w:rsidP="00AA477A">
      <w:pPr>
        <w:ind w:firstLine="426"/>
        <w:jc w:val="both"/>
        <w:rPr>
          <w:b/>
          <w:sz w:val="28"/>
          <w:szCs w:val="28"/>
          <w:lang w:val="kk-KZ"/>
        </w:rPr>
      </w:pPr>
    </w:p>
    <w:p w:rsidR="00F055A7" w:rsidRDefault="00F055A7" w:rsidP="00AA477A">
      <w:pPr>
        <w:ind w:firstLine="426"/>
        <w:jc w:val="both"/>
        <w:rPr>
          <w:b/>
          <w:sz w:val="28"/>
          <w:szCs w:val="28"/>
          <w:lang w:val="kk-KZ"/>
        </w:rPr>
      </w:pPr>
    </w:p>
    <w:p w:rsidR="00F055A7" w:rsidRDefault="00F055A7" w:rsidP="00AA477A">
      <w:pPr>
        <w:ind w:firstLine="426"/>
        <w:jc w:val="both"/>
        <w:rPr>
          <w:b/>
          <w:sz w:val="28"/>
          <w:szCs w:val="28"/>
          <w:lang w:val="kk-KZ"/>
        </w:rPr>
      </w:pPr>
    </w:p>
    <w:p w:rsidR="00F055A7" w:rsidRDefault="00F055A7" w:rsidP="00AA477A">
      <w:pPr>
        <w:ind w:firstLine="426"/>
        <w:jc w:val="both"/>
        <w:rPr>
          <w:b/>
          <w:sz w:val="28"/>
          <w:szCs w:val="28"/>
          <w:lang w:val="kk-KZ"/>
        </w:rPr>
      </w:pPr>
    </w:p>
    <w:p w:rsidR="00332CCE" w:rsidRDefault="00332CCE" w:rsidP="00332CCE">
      <w:pPr>
        <w:ind w:firstLine="709"/>
        <w:jc w:val="both"/>
        <w:rPr>
          <w:b/>
          <w:sz w:val="28"/>
          <w:szCs w:val="28"/>
          <w:lang w:val="kk-KZ"/>
        </w:rPr>
      </w:pPr>
      <w:r>
        <w:rPr>
          <w:b/>
          <w:sz w:val="28"/>
          <w:szCs w:val="28"/>
          <w:lang w:val="kk-KZ"/>
        </w:rPr>
        <w:lastRenderedPageBreak/>
        <w:t xml:space="preserve">Тест </w:t>
      </w:r>
    </w:p>
    <w:p w:rsidR="00332CCE" w:rsidRDefault="00332CCE" w:rsidP="00332CCE">
      <w:pPr>
        <w:ind w:firstLine="709"/>
        <w:jc w:val="both"/>
        <w:rPr>
          <w:b/>
          <w:sz w:val="28"/>
          <w:szCs w:val="28"/>
          <w:lang w:val="kk-KZ"/>
        </w:rPr>
      </w:pPr>
    </w:p>
    <w:p w:rsidR="00332CCE" w:rsidRDefault="00332CCE" w:rsidP="00332CCE">
      <w:pPr>
        <w:ind w:firstLine="709"/>
        <w:rPr>
          <w:sz w:val="28"/>
          <w:szCs w:val="28"/>
          <w:lang w:val="kk-KZ"/>
        </w:rPr>
      </w:pPr>
      <w:r>
        <w:rPr>
          <w:sz w:val="28"/>
          <w:szCs w:val="28"/>
          <w:lang w:val="kk-KZ"/>
        </w:rPr>
        <w:t>1. Тірі ағзалардың негізгі функциональді – құрылымдық ең кішкентай бірлігі:</w:t>
      </w:r>
    </w:p>
    <w:p w:rsidR="00332CCE" w:rsidRDefault="00332CCE" w:rsidP="00332CCE">
      <w:pPr>
        <w:ind w:firstLine="709"/>
        <w:rPr>
          <w:sz w:val="28"/>
          <w:szCs w:val="28"/>
        </w:rPr>
      </w:pPr>
      <w:r>
        <w:rPr>
          <w:sz w:val="28"/>
          <w:szCs w:val="28"/>
        </w:rPr>
        <w:t>А) жасуша</w:t>
      </w:r>
    </w:p>
    <w:p w:rsidR="00332CCE" w:rsidRDefault="00332CCE" w:rsidP="00332CCE">
      <w:pPr>
        <w:ind w:firstLine="709"/>
        <w:rPr>
          <w:sz w:val="28"/>
          <w:szCs w:val="28"/>
        </w:rPr>
      </w:pPr>
      <w:r>
        <w:rPr>
          <w:sz w:val="28"/>
          <w:szCs w:val="28"/>
        </w:rPr>
        <w:t xml:space="preserve">В) электрон </w:t>
      </w:r>
    </w:p>
    <w:p w:rsidR="00332CCE" w:rsidRDefault="00332CCE" w:rsidP="00332CCE">
      <w:pPr>
        <w:ind w:firstLine="709"/>
        <w:rPr>
          <w:sz w:val="28"/>
          <w:szCs w:val="28"/>
        </w:rPr>
      </w:pPr>
      <w:r>
        <w:rPr>
          <w:sz w:val="28"/>
          <w:szCs w:val="28"/>
        </w:rPr>
        <w:t>С) каллус</w:t>
      </w:r>
    </w:p>
    <w:p w:rsidR="00332CCE" w:rsidRDefault="00332CCE" w:rsidP="00332CCE">
      <w:pPr>
        <w:ind w:firstLine="709"/>
        <w:rPr>
          <w:sz w:val="28"/>
          <w:szCs w:val="28"/>
        </w:rPr>
      </w:pPr>
      <w:r>
        <w:rPr>
          <w:sz w:val="28"/>
          <w:szCs w:val="28"/>
        </w:rPr>
        <w:t>Д) п – мизом</w:t>
      </w:r>
    </w:p>
    <w:p w:rsidR="00332CCE" w:rsidRDefault="00332CCE" w:rsidP="00332CCE">
      <w:pPr>
        <w:ind w:firstLine="709"/>
        <w:rPr>
          <w:sz w:val="28"/>
          <w:szCs w:val="28"/>
        </w:rPr>
      </w:pPr>
      <w:r>
        <w:rPr>
          <w:sz w:val="28"/>
          <w:szCs w:val="28"/>
        </w:rPr>
        <w:t>Е) ұлпа</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 Бірнеше клеткалар жиынтығынан тұратын, белгілі қызмет атқарады:</w:t>
      </w:r>
    </w:p>
    <w:p w:rsidR="00332CCE" w:rsidRDefault="00332CCE" w:rsidP="00332CCE">
      <w:pPr>
        <w:ind w:firstLine="709"/>
        <w:rPr>
          <w:sz w:val="28"/>
          <w:szCs w:val="28"/>
        </w:rPr>
      </w:pPr>
      <w:r>
        <w:rPr>
          <w:sz w:val="28"/>
          <w:szCs w:val="28"/>
        </w:rPr>
        <w:t>А) ұлпа</w:t>
      </w:r>
    </w:p>
    <w:p w:rsidR="00332CCE" w:rsidRDefault="00332CCE" w:rsidP="00332CCE">
      <w:pPr>
        <w:ind w:firstLine="709"/>
        <w:rPr>
          <w:sz w:val="28"/>
          <w:szCs w:val="28"/>
        </w:rPr>
      </w:pPr>
      <w:r>
        <w:rPr>
          <w:sz w:val="28"/>
          <w:szCs w:val="28"/>
        </w:rPr>
        <w:t>В) ағза</w:t>
      </w:r>
    </w:p>
    <w:p w:rsidR="00332CCE" w:rsidRDefault="00332CCE" w:rsidP="00332CCE">
      <w:pPr>
        <w:ind w:firstLine="709"/>
        <w:rPr>
          <w:sz w:val="28"/>
          <w:szCs w:val="28"/>
        </w:rPr>
      </w:pPr>
      <w:r>
        <w:rPr>
          <w:sz w:val="28"/>
          <w:szCs w:val="28"/>
        </w:rPr>
        <w:t>С) тірі дене</w:t>
      </w:r>
    </w:p>
    <w:p w:rsidR="00332CCE" w:rsidRDefault="00332CCE" w:rsidP="00332CCE">
      <w:pPr>
        <w:ind w:firstLine="709"/>
        <w:rPr>
          <w:sz w:val="28"/>
          <w:szCs w:val="28"/>
        </w:rPr>
      </w:pPr>
      <w:r>
        <w:rPr>
          <w:sz w:val="28"/>
          <w:szCs w:val="28"/>
        </w:rPr>
        <w:t>Д) жасуша</w:t>
      </w:r>
    </w:p>
    <w:p w:rsidR="00332CCE" w:rsidRDefault="00332CCE" w:rsidP="00332CCE">
      <w:pPr>
        <w:ind w:firstLine="709"/>
        <w:rPr>
          <w:sz w:val="28"/>
          <w:szCs w:val="28"/>
        </w:rPr>
      </w:pPr>
      <w:r>
        <w:rPr>
          <w:sz w:val="28"/>
          <w:szCs w:val="28"/>
        </w:rPr>
        <w:t>Е) гибридом</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 xml:space="preserve">3. Агар-агар бұл – </w:t>
      </w:r>
    </w:p>
    <w:p w:rsidR="00332CCE" w:rsidRDefault="00332CCE" w:rsidP="00332CCE">
      <w:pPr>
        <w:ind w:firstLine="709"/>
        <w:rPr>
          <w:sz w:val="28"/>
          <w:szCs w:val="28"/>
        </w:rPr>
      </w:pPr>
      <w:r>
        <w:rPr>
          <w:sz w:val="28"/>
          <w:szCs w:val="28"/>
        </w:rPr>
        <w:t>А) теңіз балдырларынан алынатын полисахарид</w:t>
      </w:r>
    </w:p>
    <w:p w:rsidR="00332CCE" w:rsidRDefault="00332CCE" w:rsidP="00332CCE">
      <w:pPr>
        <w:ind w:firstLine="709"/>
        <w:rPr>
          <w:sz w:val="28"/>
          <w:szCs w:val="28"/>
        </w:rPr>
      </w:pPr>
      <w:r>
        <w:rPr>
          <w:sz w:val="28"/>
          <w:szCs w:val="28"/>
        </w:rPr>
        <w:t>В) құрамында азоты бар өнімдерден алынатын полисахарид</w:t>
      </w:r>
    </w:p>
    <w:p w:rsidR="00332CCE" w:rsidRDefault="00332CCE" w:rsidP="00332CCE">
      <w:pPr>
        <w:ind w:firstLine="709"/>
        <w:rPr>
          <w:sz w:val="28"/>
          <w:szCs w:val="28"/>
        </w:rPr>
      </w:pPr>
      <w:r>
        <w:rPr>
          <w:sz w:val="28"/>
          <w:szCs w:val="28"/>
        </w:rPr>
        <w:t>С) ақуыздың гидролизінен алынатын полисахарид</w:t>
      </w:r>
    </w:p>
    <w:p w:rsidR="00332CCE" w:rsidRDefault="00332CCE" w:rsidP="00332CCE">
      <w:pPr>
        <w:ind w:firstLine="709"/>
        <w:rPr>
          <w:sz w:val="28"/>
          <w:szCs w:val="28"/>
        </w:rPr>
      </w:pPr>
      <w:r>
        <w:rPr>
          <w:sz w:val="28"/>
          <w:szCs w:val="28"/>
        </w:rPr>
        <w:t>Д) балдырлардан алынады</w:t>
      </w:r>
    </w:p>
    <w:p w:rsidR="00332CCE" w:rsidRDefault="00332CCE" w:rsidP="00332CCE">
      <w:pPr>
        <w:ind w:firstLine="709"/>
        <w:rPr>
          <w:sz w:val="28"/>
          <w:szCs w:val="28"/>
        </w:rPr>
      </w:pPr>
      <w:r>
        <w:rPr>
          <w:sz w:val="28"/>
          <w:szCs w:val="28"/>
        </w:rPr>
        <w:t>Е) жеңіл пластинадан алынатын полисахарид</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4. Өсімдікті in vitro жағдайында өсіргенде мүмкін емес:</w:t>
      </w:r>
    </w:p>
    <w:p w:rsidR="00332CCE" w:rsidRDefault="00332CCE" w:rsidP="00332CCE">
      <w:pPr>
        <w:ind w:firstLine="709"/>
        <w:rPr>
          <w:sz w:val="28"/>
          <w:szCs w:val="28"/>
        </w:rPr>
      </w:pPr>
      <w:r>
        <w:rPr>
          <w:sz w:val="28"/>
          <w:szCs w:val="28"/>
        </w:rPr>
        <w:t>А) трипсинизация процесінің орындалуына</w:t>
      </w:r>
    </w:p>
    <w:p w:rsidR="00332CCE" w:rsidRDefault="00332CCE" w:rsidP="00332CCE">
      <w:pPr>
        <w:ind w:firstLine="709"/>
        <w:rPr>
          <w:sz w:val="28"/>
          <w:szCs w:val="28"/>
        </w:rPr>
      </w:pPr>
      <w:r>
        <w:rPr>
          <w:sz w:val="28"/>
          <w:szCs w:val="28"/>
        </w:rPr>
        <w:t>В) микроклондық өсімдік алу</w:t>
      </w:r>
    </w:p>
    <w:p w:rsidR="00332CCE" w:rsidRDefault="00332CCE" w:rsidP="00332CCE">
      <w:pPr>
        <w:ind w:firstLine="709"/>
        <w:rPr>
          <w:sz w:val="28"/>
          <w:szCs w:val="28"/>
        </w:rPr>
      </w:pPr>
      <w:r>
        <w:rPr>
          <w:sz w:val="28"/>
          <w:szCs w:val="28"/>
        </w:rPr>
        <w:t>С) гибридизация процесін жүргізу</w:t>
      </w:r>
    </w:p>
    <w:p w:rsidR="00332CCE" w:rsidRDefault="00332CCE" w:rsidP="00332CCE">
      <w:pPr>
        <w:ind w:firstLine="709"/>
        <w:rPr>
          <w:sz w:val="28"/>
          <w:szCs w:val="28"/>
        </w:rPr>
      </w:pPr>
      <w:r>
        <w:rPr>
          <w:sz w:val="28"/>
          <w:szCs w:val="28"/>
        </w:rPr>
        <w:t>Д) өсімдік клеткасының метоболизмін жүргізу</w:t>
      </w:r>
    </w:p>
    <w:p w:rsidR="00332CCE" w:rsidRDefault="00332CCE" w:rsidP="00332CCE">
      <w:pPr>
        <w:ind w:firstLine="709"/>
        <w:rPr>
          <w:sz w:val="28"/>
          <w:szCs w:val="28"/>
        </w:rPr>
      </w:pPr>
      <w:r>
        <w:rPr>
          <w:sz w:val="28"/>
          <w:szCs w:val="28"/>
        </w:rPr>
        <w:t>Е) биологиялық активті заттар алу</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 xml:space="preserve">5. Зарарсызданған жағадайда, жасанды қоректік ортада оқшауланған жасушалар мен ұлпаларды өсіру – </w:t>
      </w:r>
    </w:p>
    <w:p w:rsidR="00332CCE" w:rsidRDefault="00332CCE" w:rsidP="00332CCE">
      <w:pPr>
        <w:ind w:firstLine="709"/>
        <w:rPr>
          <w:sz w:val="28"/>
          <w:szCs w:val="28"/>
          <w:lang w:val="en-US"/>
        </w:rPr>
      </w:pPr>
      <w:r>
        <w:rPr>
          <w:sz w:val="28"/>
          <w:szCs w:val="28"/>
        </w:rPr>
        <w:t>А</w:t>
      </w:r>
      <w:r>
        <w:rPr>
          <w:sz w:val="28"/>
          <w:szCs w:val="28"/>
          <w:lang w:val="en-US"/>
        </w:rPr>
        <w:t>) in vitro</w:t>
      </w:r>
    </w:p>
    <w:p w:rsidR="00332CCE" w:rsidRDefault="00332CCE" w:rsidP="00332CCE">
      <w:pPr>
        <w:ind w:firstLine="709"/>
        <w:rPr>
          <w:sz w:val="28"/>
          <w:szCs w:val="28"/>
          <w:lang w:val="en-US"/>
        </w:rPr>
      </w:pPr>
      <w:r>
        <w:rPr>
          <w:sz w:val="28"/>
          <w:szCs w:val="28"/>
        </w:rPr>
        <w:t>В</w:t>
      </w:r>
      <w:r>
        <w:rPr>
          <w:sz w:val="28"/>
          <w:szCs w:val="28"/>
          <w:lang w:val="en-US"/>
        </w:rPr>
        <w:t>) in vivo</w:t>
      </w:r>
    </w:p>
    <w:p w:rsidR="00332CCE" w:rsidRDefault="00332CCE" w:rsidP="00332CCE">
      <w:pPr>
        <w:ind w:firstLine="709"/>
        <w:rPr>
          <w:sz w:val="28"/>
          <w:szCs w:val="28"/>
          <w:lang w:val="en-US"/>
        </w:rPr>
      </w:pPr>
      <w:r>
        <w:rPr>
          <w:sz w:val="28"/>
          <w:szCs w:val="28"/>
        </w:rPr>
        <w:t>С</w:t>
      </w:r>
      <w:r>
        <w:rPr>
          <w:sz w:val="28"/>
          <w:szCs w:val="28"/>
          <w:lang w:val="en-US"/>
        </w:rPr>
        <w:t>) in vino</w:t>
      </w:r>
    </w:p>
    <w:p w:rsidR="00332CCE" w:rsidRDefault="00332CCE" w:rsidP="00332CCE">
      <w:pPr>
        <w:ind w:firstLine="709"/>
        <w:rPr>
          <w:sz w:val="28"/>
          <w:szCs w:val="28"/>
          <w:lang w:val="en-US"/>
        </w:rPr>
      </w:pPr>
      <w:r>
        <w:rPr>
          <w:sz w:val="28"/>
          <w:szCs w:val="28"/>
        </w:rPr>
        <w:t>Д</w:t>
      </w:r>
      <w:r>
        <w:rPr>
          <w:sz w:val="28"/>
          <w:szCs w:val="28"/>
          <w:lang w:val="en-US"/>
        </w:rPr>
        <w:t>) in vine</w:t>
      </w:r>
    </w:p>
    <w:p w:rsidR="00332CCE" w:rsidRDefault="00332CCE" w:rsidP="00332CCE">
      <w:pPr>
        <w:ind w:firstLine="709"/>
        <w:rPr>
          <w:sz w:val="28"/>
          <w:szCs w:val="28"/>
          <w:lang w:val="en-US"/>
        </w:rPr>
      </w:pPr>
      <w:r>
        <w:rPr>
          <w:sz w:val="28"/>
          <w:szCs w:val="28"/>
        </w:rPr>
        <w:t>Е</w:t>
      </w:r>
      <w:r>
        <w:rPr>
          <w:sz w:val="28"/>
          <w:szCs w:val="28"/>
          <w:lang w:val="en-US"/>
        </w:rPr>
        <w:t>) in vide</w:t>
      </w:r>
    </w:p>
    <w:p w:rsidR="00332CCE" w:rsidRDefault="00332CCE" w:rsidP="00332CCE">
      <w:pPr>
        <w:ind w:firstLine="709"/>
        <w:rPr>
          <w:sz w:val="28"/>
          <w:szCs w:val="28"/>
          <w:lang w:val="en-US"/>
        </w:rPr>
      </w:pPr>
    </w:p>
    <w:p w:rsidR="00332CCE" w:rsidRDefault="00332CCE" w:rsidP="00332CCE">
      <w:pPr>
        <w:ind w:firstLine="709"/>
        <w:rPr>
          <w:sz w:val="28"/>
          <w:szCs w:val="28"/>
          <w:lang w:val="en-US"/>
        </w:rPr>
      </w:pPr>
      <w:r>
        <w:rPr>
          <w:sz w:val="28"/>
          <w:szCs w:val="28"/>
          <w:lang w:val="en-US"/>
        </w:rPr>
        <w:t xml:space="preserve">6. </w:t>
      </w:r>
      <w:r>
        <w:rPr>
          <w:sz w:val="28"/>
          <w:szCs w:val="28"/>
        </w:rPr>
        <w:t>Қоректік</w:t>
      </w:r>
      <w:r>
        <w:rPr>
          <w:sz w:val="28"/>
          <w:szCs w:val="28"/>
          <w:lang w:val="en-US"/>
        </w:rPr>
        <w:t xml:space="preserve"> </w:t>
      </w:r>
      <w:r>
        <w:rPr>
          <w:sz w:val="28"/>
          <w:szCs w:val="28"/>
        </w:rPr>
        <w:t>ортада</w:t>
      </w:r>
      <w:r>
        <w:rPr>
          <w:sz w:val="28"/>
          <w:szCs w:val="28"/>
          <w:lang w:val="en-US"/>
        </w:rPr>
        <w:t xml:space="preserve"> </w:t>
      </w:r>
      <w:r>
        <w:rPr>
          <w:sz w:val="28"/>
          <w:szCs w:val="28"/>
        </w:rPr>
        <w:t>микроорганизмдердің</w:t>
      </w:r>
      <w:r>
        <w:rPr>
          <w:sz w:val="28"/>
          <w:szCs w:val="28"/>
          <w:lang w:val="en-US"/>
        </w:rPr>
        <w:t xml:space="preserve"> </w:t>
      </w:r>
      <w:r>
        <w:rPr>
          <w:sz w:val="28"/>
          <w:szCs w:val="28"/>
        </w:rPr>
        <w:t>өсуі</w:t>
      </w:r>
      <w:r>
        <w:rPr>
          <w:sz w:val="28"/>
          <w:szCs w:val="28"/>
          <w:lang w:val="en-US"/>
        </w:rPr>
        <w:t xml:space="preserve"> </w:t>
      </w:r>
      <w:r>
        <w:rPr>
          <w:sz w:val="28"/>
          <w:szCs w:val="28"/>
        </w:rPr>
        <w:t>қалай</w:t>
      </w:r>
      <w:r>
        <w:rPr>
          <w:sz w:val="28"/>
          <w:szCs w:val="28"/>
          <w:lang w:val="en-US"/>
        </w:rPr>
        <w:t xml:space="preserve"> </w:t>
      </w:r>
      <w:r>
        <w:rPr>
          <w:sz w:val="28"/>
          <w:szCs w:val="28"/>
        </w:rPr>
        <w:t>аталады</w:t>
      </w:r>
      <w:r>
        <w:rPr>
          <w:sz w:val="28"/>
          <w:szCs w:val="28"/>
          <w:lang w:val="en-US"/>
        </w:rPr>
        <w:t>?</w:t>
      </w:r>
    </w:p>
    <w:p w:rsidR="00332CCE" w:rsidRDefault="00332CCE" w:rsidP="00332CCE">
      <w:pPr>
        <w:ind w:firstLine="709"/>
        <w:rPr>
          <w:sz w:val="28"/>
          <w:szCs w:val="28"/>
        </w:rPr>
      </w:pPr>
      <w:r>
        <w:rPr>
          <w:sz w:val="28"/>
          <w:szCs w:val="28"/>
        </w:rPr>
        <w:t>А) культура</w:t>
      </w:r>
    </w:p>
    <w:p w:rsidR="00332CCE" w:rsidRDefault="00332CCE" w:rsidP="00332CCE">
      <w:pPr>
        <w:ind w:firstLine="709"/>
        <w:rPr>
          <w:sz w:val="28"/>
          <w:szCs w:val="28"/>
        </w:rPr>
      </w:pPr>
      <w:r>
        <w:rPr>
          <w:sz w:val="28"/>
          <w:szCs w:val="28"/>
        </w:rPr>
        <w:t>В) қайта егу</w:t>
      </w:r>
    </w:p>
    <w:p w:rsidR="00332CCE" w:rsidRDefault="00332CCE" w:rsidP="00332CCE">
      <w:pPr>
        <w:ind w:firstLine="709"/>
        <w:rPr>
          <w:sz w:val="28"/>
          <w:szCs w:val="28"/>
        </w:rPr>
      </w:pPr>
      <w:r>
        <w:rPr>
          <w:sz w:val="28"/>
          <w:szCs w:val="28"/>
        </w:rPr>
        <w:lastRenderedPageBreak/>
        <w:t>С) суспензия</w:t>
      </w:r>
    </w:p>
    <w:p w:rsidR="00332CCE" w:rsidRDefault="00332CCE" w:rsidP="00332CCE">
      <w:pPr>
        <w:ind w:firstLine="709"/>
        <w:rPr>
          <w:sz w:val="28"/>
          <w:szCs w:val="28"/>
        </w:rPr>
      </w:pPr>
      <w:r>
        <w:rPr>
          <w:sz w:val="28"/>
          <w:szCs w:val="28"/>
        </w:rPr>
        <w:t>Д) колония</w:t>
      </w:r>
    </w:p>
    <w:p w:rsidR="00332CCE" w:rsidRDefault="00332CCE" w:rsidP="00332CCE">
      <w:pPr>
        <w:ind w:firstLine="709"/>
        <w:rPr>
          <w:sz w:val="28"/>
          <w:szCs w:val="28"/>
        </w:rPr>
      </w:pPr>
      <w:r>
        <w:rPr>
          <w:sz w:val="28"/>
          <w:szCs w:val="28"/>
        </w:rPr>
        <w:t>Е) субкультивирлеу</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7. Тіршілік ету ортасы бір, даралардың еркін будандасып шағылуы:</w:t>
      </w:r>
    </w:p>
    <w:p w:rsidR="00332CCE" w:rsidRDefault="00332CCE" w:rsidP="00332CCE">
      <w:pPr>
        <w:ind w:firstLine="709"/>
        <w:rPr>
          <w:sz w:val="28"/>
          <w:szCs w:val="28"/>
        </w:rPr>
      </w:pPr>
      <w:r>
        <w:rPr>
          <w:sz w:val="28"/>
          <w:szCs w:val="28"/>
        </w:rPr>
        <w:t>А) популяция</w:t>
      </w:r>
    </w:p>
    <w:p w:rsidR="00332CCE" w:rsidRDefault="00332CCE" w:rsidP="00332CCE">
      <w:pPr>
        <w:ind w:firstLine="709"/>
        <w:rPr>
          <w:sz w:val="28"/>
          <w:szCs w:val="28"/>
        </w:rPr>
      </w:pPr>
      <w:r>
        <w:rPr>
          <w:sz w:val="28"/>
          <w:szCs w:val="28"/>
        </w:rPr>
        <w:t>В) биосфера</w:t>
      </w:r>
    </w:p>
    <w:p w:rsidR="00332CCE" w:rsidRDefault="00332CCE" w:rsidP="00332CCE">
      <w:pPr>
        <w:ind w:firstLine="709"/>
        <w:rPr>
          <w:sz w:val="28"/>
          <w:szCs w:val="28"/>
        </w:rPr>
      </w:pPr>
      <w:r>
        <w:rPr>
          <w:sz w:val="28"/>
          <w:szCs w:val="28"/>
        </w:rPr>
        <w:t>С) орган</w:t>
      </w:r>
    </w:p>
    <w:p w:rsidR="00332CCE" w:rsidRDefault="00332CCE" w:rsidP="00332CCE">
      <w:pPr>
        <w:ind w:firstLine="709"/>
        <w:rPr>
          <w:sz w:val="28"/>
          <w:szCs w:val="28"/>
        </w:rPr>
      </w:pPr>
      <w:r>
        <w:rPr>
          <w:sz w:val="28"/>
          <w:szCs w:val="28"/>
        </w:rPr>
        <w:t>Д) ұлпа</w:t>
      </w:r>
    </w:p>
    <w:p w:rsidR="00332CCE" w:rsidRDefault="00332CCE" w:rsidP="00332CCE">
      <w:pPr>
        <w:ind w:firstLine="709"/>
        <w:rPr>
          <w:sz w:val="28"/>
          <w:szCs w:val="28"/>
        </w:rPr>
      </w:pPr>
      <w:r>
        <w:rPr>
          <w:sz w:val="28"/>
          <w:szCs w:val="28"/>
        </w:rPr>
        <w:t>Е) су бүрку</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8. Физикалық факторға үлкен ықпал ететін өсімдік ұлпасы in vitro-ға жатпайды?</w:t>
      </w:r>
    </w:p>
    <w:p w:rsidR="00332CCE" w:rsidRDefault="00332CCE" w:rsidP="00332CCE">
      <w:pPr>
        <w:ind w:firstLine="709"/>
        <w:rPr>
          <w:sz w:val="28"/>
          <w:szCs w:val="28"/>
        </w:rPr>
      </w:pPr>
      <w:r>
        <w:rPr>
          <w:sz w:val="28"/>
          <w:szCs w:val="28"/>
        </w:rPr>
        <w:t>А) рН ортасы</w:t>
      </w:r>
    </w:p>
    <w:p w:rsidR="00332CCE" w:rsidRDefault="00332CCE" w:rsidP="00332CCE">
      <w:pPr>
        <w:ind w:firstLine="709"/>
        <w:rPr>
          <w:sz w:val="28"/>
          <w:szCs w:val="28"/>
        </w:rPr>
      </w:pPr>
      <w:r>
        <w:rPr>
          <w:sz w:val="28"/>
          <w:szCs w:val="28"/>
        </w:rPr>
        <w:t>В) жарық</w:t>
      </w:r>
    </w:p>
    <w:p w:rsidR="00332CCE" w:rsidRDefault="00332CCE" w:rsidP="00332CCE">
      <w:pPr>
        <w:ind w:firstLine="709"/>
        <w:rPr>
          <w:sz w:val="28"/>
          <w:szCs w:val="28"/>
        </w:rPr>
      </w:pPr>
      <w:r>
        <w:rPr>
          <w:sz w:val="28"/>
          <w:szCs w:val="28"/>
        </w:rPr>
        <w:t>С) температура</w:t>
      </w:r>
    </w:p>
    <w:p w:rsidR="00332CCE" w:rsidRDefault="00332CCE" w:rsidP="00332CCE">
      <w:pPr>
        <w:ind w:firstLine="709"/>
        <w:rPr>
          <w:sz w:val="28"/>
          <w:szCs w:val="28"/>
        </w:rPr>
      </w:pPr>
      <w:r>
        <w:rPr>
          <w:sz w:val="28"/>
          <w:szCs w:val="28"/>
        </w:rPr>
        <w:t>Д) аэрация</w:t>
      </w:r>
    </w:p>
    <w:p w:rsidR="00332CCE" w:rsidRDefault="00332CCE" w:rsidP="00332CCE">
      <w:pPr>
        <w:ind w:firstLine="709"/>
        <w:rPr>
          <w:sz w:val="28"/>
          <w:szCs w:val="28"/>
        </w:rPr>
      </w:pPr>
      <w:r>
        <w:rPr>
          <w:sz w:val="28"/>
          <w:szCs w:val="28"/>
        </w:rPr>
        <w:t>Е) қысым</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9. Ұлпаны зерттейтін ғылым?</w:t>
      </w:r>
    </w:p>
    <w:p w:rsidR="00332CCE" w:rsidRDefault="00332CCE" w:rsidP="00332CCE">
      <w:pPr>
        <w:ind w:firstLine="709"/>
        <w:rPr>
          <w:sz w:val="28"/>
          <w:szCs w:val="28"/>
        </w:rPr>
      </w:pPr>
      <w:r>
        <w:rPr>
          <w:sz w:val="28"/>
          <w:szCs w:val="28"/>
        </w:rPr>
        <w:t>А) гистология</w:t>
      </w:r>
    </w:p>
    <w:p w:rsidR="00332CCE" w:rsidRDefault="00332CCE" w:rsidP="00332CCE">
      <w:pPr>
        <w:ind w:firstLine="709"/>
        <w:rPr>
          <w:sz w:val="28"/>
          <w:szCs w:val="28"/>
        </w:rPr>
      </w:pPr>
      <w:r>
        <w:rPr>
          <w:sz w:val="28"/>
          <w:szCs w:val="28"/>
        </w:rPr>
        <w:t>В) цитология</w:t>
      </w:r>
    </w:p>
    <w:p w:rsidR="00332CCE" w:rsidRDefault="00332CCE" w:rsidP="00332CCE">
      <w:pPr>
        <w:ind w:firstLine="709"/>
        <w:rPr>
          <w:sz w:val="28"/>
          <w:szCs w:val="28"/>
        </w:rPr>
      </w:pPr>
      <w:r>
        <w:rPr>
          <w:sz w:val="28"/>
          <w:szCs w:val="28"/>
        </w:rPr>
        <w:t>С) энзимология</w:t>
      </w:r>
    </w:p>
    <w:p w:rsidR="00332CCE" w:rsidRDefault="00332CCE" w:rsidP="00332CCE">
      <w:pPr>
        <w:ind w:firstLine="709"/>
        <w:rPr>
          <w:sz w:val="28"/>
          <w:szCs w:val="28"/>
        </w:rPr>
      </w:pPr>
      <w:r>
        <w:rPr>
          <w:sz w:val="28"/>
          <w:szCs w:val="28"/>
        </w:rPr>
        <w:t>Д) микробиология</w:t>
      </w:r>
    </w:p>
    <w:p w:rsidR="00332CCE" w:rsidRDefault="00332CCE" w:rsidP="00332CCE">
      <w:pPr>
        <w:ind w:firstLine="709"/>
        <w:rPr>
          <w:sz w:val="28"/>
          <w:szCs w:val="28"/>
        </w:rPr>
      </w:pPr>
      <w:r>
        <w:rPr>
          <w:sz w:val="28"/>
          <w:szCs w:val="28"/>
        </w:rPr>
        <w:t>Е) электрохимия</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10. Меристемалық ұлпаның қызметі:</w:t>
      </w:r>
    </w:p>
    <w:p w:rsidR="00332CCE" w:rsidRDefault="00332CCE" w:rsidP="00332CCE">
      <w:pPr>
        <w:ind w:firstLine="709"/>
        <w:rPr>
          <w:sz w:val="28"/>
          <w:szCs w:val="28"/>
        </w:rPr>
      </w:pPr>
      <w:r>
        <w:rPr>
          <w:sz w:val="28"/>
          <w:szCs w:val="28"/>
        </w:rPr>
        <w:t>А) Ұлпаның өсу қызметін атқарады</w:t>
      </w:r>
    </w:p>
    <w:p w:rsidR="00332CCE" w:rsidRDefault="00332CCE" w:rsidP="00332CCE">
      <w:pPr>
        <w:ind w:firstLine="709"/>
        <w:rPr>
          <w:sz w:val="28"/>
          <w:szCs w:val="28"/>
        </w:rPr>
      </w:pPr>
      <w:r>
        <w:rPr>
          <w:sz w:val="28"/>
          <w:szCs w:val="28"/>
        </w:rPr>
        <w:t>В) жасушаның кеуіп кетуін сақтайды</w:t>
      </w:r>
    </w:p>
    <w:p w:rsidR="00332CCE" w:rsidRDefault="00332CCE" w:rsidP="00332CCE">
      <w:pPr>
        <w:ind w:firstLine="709"/>
        <w:rPr>
          <w:sz w:val="28"/>
          <w:szCs w:val="28"/>
        </w:rPr>
      </w:pPr>
      <w:r>
        <w:rPr>
          <w:sz w:val="28"/>
          <w:szCs w:val="28"/>
        </w:rPr>
        <w:t>С) суды және тұз ерітіндісін өткізеді</w:t>
      </w:r>
    </w:p>
    <w:p w:rsidR="00332CCE" w:rsidRDefault="00332CCE" w:rsidP="00332CCE">
      <w:pPr>
        <w:ind w:firstLine="709"/>
        <w:rPr>
          <w:sz w:val="28"/>
          <w:szCs w:val="28"/>
        </w:rPr>
      </w:pPr>
      <w:r>
        <w:rPr>
          <w:sz w:val="28"/>
          <w:szCs w:val="28"/>
        </w:rPr>
        <w:t>Д) физиологиялық регуляция қызметін атқарады.</w:t>
      </w:r>
    </w:p>
    <w:p w:rsidR="00332CCE" w:rsidRDefault="00332CCE" w:rsidP="00332CCE">
      <w:pPr>
        <w:ind w:firstLine="709"/>
        <w:rPr>
          <w:sz w:val="28"/>
          <w:szCs w:val="28"/>
        </w:rPr>
      </w:pPr>
      <w:r>
        <w:rPr>
          <w:sz w:val="28"/>
          <w:szCs w:val="28"/>
        </w:rPr>
        <w:t>Е) қоректік заттарды өңдейді</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11. Культивирленетін ұлпаның жұқа бөлігі:</w:t>
      </w:r>
    </w:p>
    <w:p w:rsidR="00332CCE" w:rsidRDefault="00332CCE" w:rsidP="00332CCE">
      <w:pPr>
        <w:ind w:firstLine="709"/>
        <w:rPr>
          <w:sz w:val="28"/>
          <w:szCs w:val="28"/>
        </w:rPr>
      </w:pPr>
      <w:r>
        <w:rPr>
          <w:sz w:val="28"/>
          <w:szCs w:val="28"/>
        </w:rPr>
        <w:t>А) Эксперимент</w:t>
      </w:r>
    </w:p>
    <w:p w:rsidR="00332CCE" w:rsidRDefault="00332CCE" w:rsidP="00332CCE">
      <w:pPr>
        <w:ind w:firstLine="709"/>
        <w:rPr>
          <w:sz w:val="28"/>
          <w:szCs w:val="28"/>
        </w:rPr>
      </w:pPr>
      <w:r>
        <w:rPr>
          <w:sz w:val="28"/>
          <w:szCs w:val="28"/>
        </w:rPr>
        <w:t>В) каригенан</w:t>
      </w:r>
    </w:p>
    <w:p w:rsidR="00332CCE" w:rsidRDefault="00332CCE" w:rsidP="00332CCE">
      <w:pPr>
        <w:ind w:firstLine="709"/>
        <w:rPr>
          <w:sz w:val="28"/>
          <w:szCs w:val="28"/>
        </w:rPr>
      </w:pPr>
      <w:r>
        <w:rPr>
          <w:sz w:val="28"/>
          <w:szCs w:val="28"/>
        </w:rPr>
        <w:t>С) киллус</w:t>
      </w:r>
    </w:p>
    <w:p w:rsidR="00332CCE" w:rsidRDefault="00332CCE" w:rsidP="00332CCE">
      <w:pPr>
        <w:ind w:firstLine="709"/>
        <w:rPr>
          <w:sz w:val="28"/>
          <w:szCs w:val="28"/>
        </w:rPr>
      </w:pPr>
      <w:r>
        <w:rPr>
          <w:sz w:val="28"/>
          <w:szCs w:val="28"/>
        </w:rPr>
        <w:t>Д) трипсин</w:t>
      </w:r>
    </w:p>
    <w:p w:rsidR="00332CCE" w:rsidRDefault="00332CCE" w:rsidP="00332CCE">
      <w:pPr>
        <w:ind w:firstLine="709"/>
        <w:rPr>
          <w:sz w:val="28"/>
          <w:szCs w:val="28"/>
        </w:rPr>
      </w:pPr>
      <w:r>
        <w:rPr>
          <w:sz w:val="28"/>
          <w:szCs w:val="28"/>
        </w:rPr>
        <w:t>Е) манацит</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12. Бір өсімдік ұлпасынан:</w:t>
      </w:r>
    </w:p>
    <w:p w:rsidR="00332CCE" w:rsidRDefault="00332CCE" w:rsidP="00332CCE">
      <w:pPr>
        <w:ind w:firstLine="709"/>
        <w:rPr>
          <w:sz w:val="28"/>
          <w:szCs w:val="28"/>
        </w:rPr>
      </w:pPr>
      <w:r>
        <w:rPr>
          <w:sz w:val="28"/>
          <w:szCs w:val="28"/>
        </w:rPr>
        <w:t>А) Бір бүтін өсімдік алуға болады:</w:t>
      </w:r>
    </w:p>
    <w:p w:rsidR="00332CCE" w:rsidRDefault="00332CCE" w:rsidP="00332CCE">
      <w:pPr>
        <w:ind w:firstLine="709"/>
        <w:rPr>
          <w:sz w:val="28"/>
          <w:szCs w:val="28"/>
        </w:rPr>
      </w:pPr>
      <w:r>
        <w:rPr>
          <w:sz w:val="28"/>
          <w:szCs w:val="28"/>
        </w:rPr>
        <w:lastRenderedPageBreak/>
        <w:t>В) көп өсімдік алуға болмайды</w:t>
      </w:r>
    </w:p>
    <w:p w:rsidR="00332CCE" w:rsidRDefault="00332CCE" w:rsidP="00332CCE">
      <w:pPr>
        <w:ind w:firstLine="709"/>
        <w:rPr>
          <w:sz w:val="28"/>
          <w:szCs w:val="28"/>
        </w:rPr>
      </w:pPr>
      <w:r>
        <w:rPr>
          <w:sz w:val="28"/>
          <w:szCs w:val="28"/>
        </w:rPr>
        <w:t>С) бүтін өсімдік алуға болмайды</w:t>
      </w:r>
    </w:p>
    <w:p w:rsidR="00332CCE" w:rsidRDefault="00332CCE" w:rsidP="00332CCE">
      <w:pPr>
        <w:ind w:firstLine="709"/>
        <w:rPr>
          <w:sz w:val="28"/>
          <w:szCs w:val="28"/>
        </w:rPr>
      </w:pPr>
      <w:r>
        <w:rPr>
          <w:sz w:val="28"/>
          <w:szCs w:val="28"/>
        </w:rPr>
        <w:t>Д) бір цибрид алуға болады</w:t>
      </w:r>
    </w:p>
    <w:p w:rsidR="00332CCE" w:rsidRDefault="00332CCE" w:rsidP="00332CCE">
      <w:pPr>
        <w:ind w:firstLine="709"/>
        <w:rPr>
          <w:sz w:val="28"/>
          <w:szCs w:val="28"/>
        </w:rPr>
      </w:pPr>
      <w:r>
        <w:rPr>
          <w:sz w:val="28"/>
          <w:szCs w:val="28"/>
        </w:rPr>
        <w:t>Е) бір гибрид алуға болады</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13. Өсімдік ұлпасынң бір түрі:</w:t>
      </w:r>
    </w:p>
    <w:p w:rsidR="00332CCE" w:rsidRDefault="00332CCE" w:rsidP="00332CCE">
      <w:pPr>
        <w:ind w:firstLine="709"/>
        <w:rPr>
          <w:sz w:val="28"/>
          <w:szCs w:val="28"/>
        </w:rPr>
      </w:pPr>
      <w:r>
        <w:rPr>
          <w:sz w:val="28"/>
          <w:szCs w:val="28"/>
        </w:rPr>
        <w:t>А) меристемалық</w:t>
      </w:r>
    </w:p>
    <w:p w:rsidR="00332CCE" w:rsidRDefault="00332CCE" w:rsidP="00332CCE">
      <w:pPr>
        <w:ind w:firstLine="709"/>
        <w:rPr>
          <w:sz w:val="28"/>
          <w:szCs w:val="28"/>
        </w:rPr>
      </w:pPr>
      <w:r>
        <w:rPr>
          <w:sz w:val="28"/>
          <w:szCs w:val="28"/>
        </w:rPr>
        <w:t>В) эпителальді</w:t>
      </w:r>
    </w:p>
    <w:p w:rsidR="00332CCE" w:rsidRDefault="00332CCE" w:rsidP="00332CCE">
      <w:pPr>
        <w:ind w:firstLine="709"/>
        <w:rPr>
          <w:sz w:val="28"/>
          <w:szCs w:val="28"/>
        </w:rPr>
      </w:pPr>
      <w:r>
        <w:rPr>
          <w:sz w:val="28"/>
          <w:szCs w:val="28"/>
        </w:rPr>
        <w:t>С) жүйкелік</w:t>
      </w:r>
    </w:p>
    <w:p w:rsidR="00332CCE" w:rsidRDefault="00332CCE" w:rsidP="00332CCE">
      <w:pPr>
        <w:ind w:firstLine="709"/>
        <w:rPr>
          <w:sz w:val="28"/>
          <w:szCs w:val="28"/>
        </w:rPr>
      </w:pPr>
      <w:r>
        <w:rPr>
          <w:sz w:val="28"/>
          <w:szCs w:val="28"/>
        </w:rPr>
        <w:t>Д) репродуктивті</w:t>
      </w:r>
    </w:p>
    <w:p w:rsidR="00332CCE" w:rsidRDefault="00332CCE" w:rsidP="00332CCE">
      <w:pPr>
        <w:ind w:firstLine="709"/>
        <w:rPr>
          <w:sz w:val="28"/>
          <w:szCs w:val="28"/>
        </w:rPr>
      </w:pPr>
      <w:r>
        <w:rPr>
          <w:sz w:val="28"/>
          <w:szCs w:val="28"/>
        </w:rPr>
        <w:t>Е) байланыстырушы</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14. Клетканы кеуіп кетуден және механикалық зақымдаудан сақтайтын ұлпа:</w:t>
      </w:r>
    </w:p>
    <w:p w:rsidR="00332CCE" w:rsidRDefault="00332CCE" w:rsidP="00332CCE">
      <w:pPr>
        <w:ind w:firstLine="709"/>
        <w:rPr>
          <w:sz w:val="28"/>
          <w:szCs w:val="28"/>
        </w:rPr>
      </w:pPr>
      <w:r>
        <w:rPr>
          <w:sz w:val="28"/>
          <w:szCs w:val="28"/>
        </w:rPr>
        <w:t>А) қорғаныс</w:t>
      </w:r>
    </w:p>
    <w:p w:rsidR="00332CCE" w:rsidRDefault="00332CCE" w:rsidP="00332CCE">
      <w:pPr>
        <w:ind w:firstLine="709"/>
        <w:rPr>
          <w:sz w:val="28"/>
          <w:szCs w:val="28"/>
        </w:rPr>
      </w:pPr>
      <w:r>
        <w:rPr>
          <w:sz w:val="28"/>
          <w:szCs w:val="28"/>
        </w:rPr>
        <w:t>В) негізгі</w:t>
      </w:r>
    </w:p>
    <w:p w:rsidR="00332CCE" w:rsidRDefault="00332CCE" w:rsidP="00332CCE">
      <w:pPr>
        <w:ind w:firstLine="709"/>
        <w:rPr>
          <w:sz w:val="28"/>
          <w:szCs w:val="28"/>
        </w:rPr>
      </w:pPr>
      <w:r>
        <w:rPr>
          <w:sz w:val="28"/>
          <w:szCs w:val="28"/>
        </w:rPr>
        <w:t>С) механикалық</w:t>
      </w:r>
    </w:p>
    <w:p w:rsidR="00332CCE" w:rsidRDefault="00332CCE" w:rsidP="00332CCE">
      <w:pPr>
        <w:ind w:firstLine="709"/>
        <w:rPr>
          <w:sz w:val="28"/>
          <w:szCs w:val="28"/>
        </w:rPr>
      </w:pPr>
      <w:r>
        <w:rPr>
          <w:sz w:val="28"/>
          <w:szCs w:val="28"/>
        </w:rPr>
        <w:t>Д) меристемалық</w:t>
      </w:r>
    </w:p>
    <w:p w:rsidR="00332CCE" w:rsidRDefault="00332CCE" w:rsidP="00332CCE">
      <w:pPr>
        <w:ind w:firstLine="709"/>
        <w:rPr>
          <w:sz w:val="28"/>
          <w:szCs w:val="28"/>
        </w:rPr>
      </w:pPr>
      <w:r>
        <w:rPr>
          <w:sz w:val="28"/>
          <w:szCs w:val="28"/>
        </w:rPr>
        <w:t>Е) бөлгіш</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15. Қандай ұлпа түрі суды және еріген тұзды өткізеді?</w:t>
      </w:r>
    </w:p>
    <w:p w:rsidR="00332CCE" w:rsidRDefault="00332CCE" w:rsidP="00332CCE">
      <w:pPr>
        <w:ind w:firstLine="709"/>
        <w:rPr>
          <w:sz w:val="28"/>
          <w:szCs w:val="28"/>
        </w:rPr>
      </w:pPr>
      <w:r>
        <w:rPr>
          <w:sz w:val="28"/>
          <w:szCs w:val="28"/>
        </w:rPr>
        <w:t>А) ксилема</w:t>
      </w:r>
    </w:p>
    <w:p w:rsidR="00332CCE" w:rsidRDefault="00332CCE" w:rsidP="00332CCE">
      <w:pPr>
        <w:ind w:firstLine="709"/>
        <w:rPr>
          <w:sz w:val="28"/>
          <w:szCs w:val="28"/>
        </w:rPr>
      </w:pPr>
      <w:r>
        <w:rPr>
          <w:sz w:val="28"/>
          <w:szCs w:val="28"/>
        </w:rPr>
        <w:t>В) моноема</w:t>
      </w:r>
    </w:p>
    <w:p w:rsidR="00332CCE" w:rsidRDefault="00332CCE" w:rsidP="00332CCE">
      <w:pPr>
        <w:ind w:firstLine="709"/>
        <w:rPr>
          <w:sz w:val="28"/>
          <w:szCs w:val="28"/>
        </w:rPr>
      </w:pPr>
      <w:r>
        <w:rPr>
          <w:sz w:val="28"/>
          <w:szCs w:val="28"/>
        </w:rPr>
        <w:t>С) гидроема</w:t>
      </w:r>
    </w:p>
    <w:p w:rsidR="00332CCE" w:rsidRDefault="00332CCE" w:rsidP="00332CCE">
      <w:pPr>
        <w:ind w:firstLine="709"/>
        <w:rPr>
          <w:sz w:val="28"/>
          <w:szCs w:val="28"/>
        </w:rPr>
      </w:pPr>
      <w:r>
        <w:rPr>
          <w:sz w:val="28"/>
          <w:szCs w:val="28"/>
        </w:rPr>
        <w:t>Д) қорғаныс</w:t>
      </w:r>
    </w:p>
    <w:p w:rsidR="00332CCE" w:rsidRDefault="00332CCE" w:rsidP="00332CCE">
      <w:pPr>
        <w:ind w:firstLine="709"/>
        <w:rPr>
          <w:sz w:val="28"/>
          <w:szCs w:val="28"/>
        </w:rPr>
      </w:pPr>
      <w:r>
        <w:rPr>
          <w:sz w:val="28"/>
          <w:szCs w:val="28"/>
        </w:rPr>
        <w:t>Е) гибридті</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16. Негізгі ұлпаның басты қызметі:</w:t>
      </w:r>
    </w:p>
    <w:p w:rsidR="00332CCE" w:rsidRDefault="00332CCE" w:rsidP="00332CCE">
      <w:pPr>
        <w:ind w:firstLine="709"/>
        <w:rPr>
          <w:sz w:val="28"/>
          <w:szCs w:val="28"/>
        </w:rPr>
      </w:pPr>
      <w:r>
        <w:rPr>
          <w:sz w:val="28"/>
          <w:szCs w:val="28"/>
        </w:rPr>
        <w:t>А) қоректік заттарды жинау және сақтау</w:t>
      </w:r>
    </w:p>
    <w:p w:rsidR="00332CCE" w:rsidRDefault="00332CCE" w:rsidP="00332CCE">
      <w:pPr>
        <w:ind w:firstLine="709"/>
        <w:rPr>
          <w:sz w:val="28"/>
          <w:szCs w:val="28"/>
        </w:rPr>
      </w:pPr>
      <w:r>
        <w:rPr>
          <w:sz w:val="28"/>
          <w:szCs w:val="28"/>
        </w:rPr>
        <w:t>В) асқазан және ішекте орналасады</w:t>
      </w:r>
    </w:p>
    <w:p w:rsidR="00332CCE" w:rsidRDefault="00332CCE" w:rsidP="00332CCE">
      <w:pPr>
        <w:ind w:firstLine="709"/>
        <w:rPr>
          <w:sz w:val="28"/>
          <w:szCs w:val="28"/>
        </w:rPr>
      </w:pPr>
      <w:r>
        <w:rPr>
          <w:sz w:val="28"/>
          <w:szCs w:val="28"/>
        </w:rPr>
        <w:t>С) өсу және беріктілікті қамтамасыз етеді.</w:t>
      </w:r>
    </w:p>
    <w:p w:rsidR="00332CCE" w:rsidRDefault="00332CCE" w:rsidP="00332CCE">
      <w:pPr>
        <w:ind w:firstLine="709"/>
        <w:rPr>
          <w:sz w:val="28"/>
          <w:szCs w:val="28"/>
        </w:rPr>
      </w:pPr>
      <w:r>
        <w:rPr>
          <w:sz w:val="28"/>
          <w:szCs w:val="28"/>
        </w:rPr>
        <w:t>Д) жүзгінді суды бөледі</w:t>
      </w:r>
    </w:p>
    <w:p w:rsidR="00332CCE" w:rsidRDefault="00332CCE" w:rsidP="00332CCE">
      <w:pPr>
        <w:ind w:firstLine="709"/>
        <w:rPr>
          <w:sz w:val="28"/>
          <w:szCs w:val="28"/>
        </w:rPr>
      </w:pPr>
      <w:r>
        <w:rPr>
          <w:sz w:val="28"/>
          <w:szCs w:val="28"/>
        </w:rPr>
        <w:t>Е) клетканы кеуіп кетуден сақтайды</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17. Каллус-:</w:t>
      </w:r>
    </w:p>
    <w:p w:rsidR="00332CCE" w:rsidRDefault="00332CCE" w:rsidP="00332CCE">
      <w:pPr>
        <w:ind w:firstLine="709"/>
        <w:rPr>
          <w:sz w:val="28"/>
          <w:szCs w:val="28"/>
        </w:rPr>
      </w:pPr>
      <w:r>
        <w:rPr>
          <w:sz w:val="28"/>
          <w:szCs w:val="28"/>
        </w:rPr>
        <w:t>А) дедифференциалданған ұлпа</w:t>
      </w:r>
    </w:p>
    <w:p w:rsidR="00332CCE" w:rsidRDefault="00332CCE" w:rsidP="00332CCE">
      <w:pPr>
        <w:ind w:firstLine="709"/>
        <w:rPr>
          <w:sz w:val="28"/>
          <w:szCs w:val="28"/>
        </w:rPr>
      </w:pPr>
      <w:r>
        <w:rPr>
          <w:sz w:val="28"/>
          <w:szCs w:val="28"/>
        </w:rPr>
        <w:t>В) жыныс ұлпасы</w:t>
      </w:r>
    </w:p>
    <w:p w:rsidR="00332CCE" w:rsidRDefault="00332CCE" w:rsidP="00332CCE">
      <w:pPr>
        <w:ind w:firstLine="709"/>
        <w:rPr>
          <w:sz w:val="28"/>
          <w:szCs w:val="28"/>
        </w:rPr>
      </w:pPr>
      <w:r>
        <w:rPr>
          <w:sz w:val="28"/>
          <w:szCs w:val="28"/>
        </w:rPr>
        <w:t>С) гибридті жасуша</w:t>
      </w:r>
    </w:p>
    <w:p w:rsidR="00332CCE" w:rsidRDefault="00332CCE" w:rsidP="00332CCE">
      <w:pPr>
        <w:ind w:firstLine="709"/>
        <w:rPr>
          <w:sz w:val="28"/>
          <w:szCs w:val="28"/>
        </w:rPr>
      </w:pPr>
      <w:r>
        <w:rPr>
          <w:sz w:val="28"/>
          <w:szCs w:val="28"/>
        </w:rPr>
        <w:t>Д) кондицирленген</w:t>
      </w:r>
    </w:p>
    <w:p w:rsidR="00332CCE" w:rsidRDefault="00332CCE" w:rsidP="00332CCE">
      <w:pPr>
        <w:ind w:firstLine="709"/>
        <w:rPr>
          <w:sz w:val="28"/>
          <w:szCs w:val="28"/>
        </w:rPr>
      </w:pPr>
      <w:r>
        <w:rPr>
          <w:sz w:val="28"/>
          <w:szCs w:val="28"/>
        </w:rPr>
        <w:t>Е) цилиндрлі</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18. Пайда болу, өсіп жетілуі процесінің морфологиялық және функционалды ерекшелігі:</w:t>
      </w:r>
    </w:p>
    <w:p w:rsidR="00332CCE" w:rsidRDefault="00332CCE" w:rsidP="00332CCE">
      <w:pPr>
        <w:ind w:firstLine="709"/>
        <w:rPr>
          <w:sz w:val="28"/>
          <w:szCs w:val="28"/>
        </w:rPr>
      </w:pPr>
      <w:r>
        <w:rPr>
          <w:sz w:val="28"/>
          <w:szCs w:val="28"/>
        </w:rPr>
        <w:lastRenderedPageBreak/>
        <w:t>А) дифференцировка</w:t>
      </w:r>
    </w:p>
    <w:p w:rsidR="00332CCE" w:rsidRDefault="00332CCE" w:rsidP="00332CCE">
      <w:pPr>
        <w:ind w:firstLine="709"/>
        <w:rPr>
          <w:sz w:val="28"/>
          <w:szCs w:val="28"/>
        </w:rPr>
      </w:pPr>
      <w:r>
        <w:rPr>
          <w:sz w:val="28"/>
          <w:szCs w:val="28"/>
        </w:rPr>
        <w:t>В) адсорбция</w:t>
      </w:r>
    </w:p>
    <w:p w:rsidR="00332CCE" w:rsidRDefault="00332CCE" w:rsidP="00332CCE">
      <w:pPr>
        <w:ind w:firstLine="709"/>
        <w:rPr>
          <w:sz w:val="28"/>
          <w:szCs w:val="28"/>
        </w:rPr>
      </w:pPr>
      <w:r>
        <w:rPr>
          <w:sz w:val="28"/>
          <w:szCs w:val="28"/>
        </w:rPr>
        <w:t>С) абсорбция</w:t>
      </w:r>
    </w:p>
    <w:p w:rsidR="00332CCE" w:rsidRDefault="00332CCE" w:rsidP="00332CCE">
      <w:pPr>
        <w:ind w:firstLine="709"/>
        <w:rPr>
          <w:sz w:val="28"/>
          <w:szCs w:val="28"/>
        </w:rPr>
      </w:pPr>
      <w:r>
        <w:rPr>
          <w:sz w:val="28"/>
          <w:szCs w:val="28"/>
        </w:rPr>
        <w:t>Д) конъюгация</w:t>
      </w:r>
    </w:p>
    <w:p w:rsidR="00332CCE" w:rsidRDefault="00332CCE" w:rsidP="00332CCE">
      <w:pPr>
        <w:ind w:firstLine="709"/>
        <w:rPr>
          <w:sz w:val="28"/>
          <w:szCs w:val="28"/>
        </w:rPr>
      </w:pPr>
      <w:r>
        <w:rPr>
          <w:sz w:val="28"/>
          <w:szCs w:val="28"/>
        </w:rPr>
        <w:t>Е) қатыру</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19. Дедифференцировка ол:</w:t>
      </w:r>
    </w:p>
    <w:p w:rsidR="00332CCE" w:rsidRDefault="00332CCE" w:rsidP="00332CCE">
      <w:pPr>
        <w:ind w:firstLine="709"/>
        <w:rPr>
          <w:sz w:val="28"/>
          <w:szCs w:val="28"/>
        </w:rPr>
      </w:pPr>
      <w:r>
        <w:rPr>
          <w:sz w:val="28"/>
          <w:szCs w:val="28"/>
        </w:rPr>
        <w:t>А) каллусты ұлпа жасау</w:t>
      </w:r>
    </w:p>
    <w:p w:rsidR="00332CCE" w:rsidRDefault="00332CCE" w:rsidP="00332CCE">
      <w:pPr>
        <w:ind w:firstLine="709"/>
        <w:rPr>
          <w:sz w:val="28"/>
          <w:szCs w:val="28"/>
        </w:rPr>
      </w:pPr>
      <w:r>
        <w:rPr>
          <w:sz w:val="28"/>
          <w:szCs w:val="28"/>
        </w:rPr>
        <w:t>В) гибридті жасушаның пайда болуы</w:t>
      </w:r>
    </w:p>
    <w:p w:rsidR="00332CCE" w:rsidRDefault="00332CCE" w:rsidP="00332CCE">
      <w:pPr>
        <w:ind w:firstLine="709"/>
        <w:rPr>
          <w:sz w:val="28"/>
          <w:szCs w:val="28"/>
        </w:rPr>
      </w:pPr>
      <w:r>
        <w:rPr>
          <w:sz w:val="28"/>
          <w:szCs w:val="28"/>
        </w:rPr>
        <w:t>С) клеткалық ақпарат жоғалуы</w:t>
      </w:r>
    </w:p>
    <w:p w:rsidR="00332CCE" w:rsidRDefault="00332CCE" w:rsidP="00332CCE">
      <w:pPr>
        <w:ind w:firstLine="709"/>
        <w:rPr>
          <w:sz w:val="28"/>
          <w:szCs w:val="28"/>
        </w:rPr>
      </w:pPr>
      <w:r>
        <w:rPr>
          <w:sz w:val="28"/>
          <w:szCs w:val="28"/>
        </w:rPr>
        <w:t>Д) каллусты ұлпаның өлуі</w:t>
      </w:r>
    </w:p>
    <w:p w:rsidR="00332CCE" w:rsidRDefault="00332CCE" w:rsidP="00332CCE">
      <w:pPr>
        <w:ind w:firstLine="709"/>
        <w:rPr>
          <w:sz w:val="28"/>
          <w:szCs w:val="28"/>
        </w:rPr>
      </w:pPr>
      <w:r>
        <w:rPr>
          <w:sz w:val="28"/>
          <w:szCs w:val="28"/>
        </w:rPr>
        <w:t>Е) көбік пайда болуы</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20. Каллустың ұлпаның даму кезінде кездеседі:</w:t>
      </w:r>
    </w:p>
    <w:p w:rsidR="00332CCE" w:rsidRDefault="00332CCE" w:rsidP="00332CCE">
      <w:pPr>
        <w:ind w:firstLine="709"/>
        <w:rPr>
          <w:sz w:val="28"/>
          <w:szCs w:val="28"/>
        </w:rPr>
      </w:pPr>
      <w:r>
        <w:rPr>
          <w:sz w:val="28"/>
          <w:szCs w:val="28"/>
        </w:rPr>
        <w:t>А) профилерация</w:t>
      </w:r>
    </w:p>
    <w:p w:rsidR="00332CCE" w:rsidRDefault="00332CCE" w:rsidP="00332CCE">
      <w:pPr>
        <w:ind w:firstLine="709"/>
        <w:rPr>
          <w:sz w:val="28"/>
          <w:szCs w:val="28"/>
        </w:rPr>
      </w:pPr>
      <w:r>
        <w:rPr>
          <w:sz w:val="28"/>
          <w:szCs w:val="28"/>
        </w:rPr>
        <w:t>В) трипсинизация</w:t>
      </w:r>
    </w:p>
    <w:p w:rsidR="00332CCE" w:rsidRDefault="00332CCE" w:rsidP="00332CCE">
      <w:pPr>
        <w:ind w:firstLine="709"/>
        <w:rPr>
          <w:sz w:val="28"/>
          <w:szCs w:val="28"/>
        </w:rPr>
      </w:pPr>
      <w:r>
        <w:rPr>
          <w:sz w:val="28"/>
          <w:szCs w:val="28"/>
        </w:rPr>
        <w:t>С) анеуплоидия</w:t>
      </w:r>
    </w:p>
    <w:p w:rsidR="00332CCE" w:rsidRDefault="00332CCE" w:rsidP="00332CCE">
      <w:pPr>
        <w:ind w:firstLine="709"/>
        <w:rPr>
          <w:sz w:val="28"/>
          <w:szCs w:val="28"/>
        </w:rPr>
      </w:pPr>
      <w:r>
        <w:rPr>
          <w:sz w:val="28"/>
          <w:szCs w:val="28"/>
        </w:rPr>
        <w:t>Д) меристематизация</w:t>
      </w:r>
    </w:p>
    <w:p w:rsidR="00332CCE" w:rsidRDefault="00332CCE" w:rsidP="00332CCE">
      <w:pPr>
        <w:ind w:firstLine="709"/>
        <w:rPr>
          <w:sz w:val="28"/>
          <w:szCs w:val="28"/>
        </w:rPr>
      </w:pPr>
      <w:r>
        <w:rPr>
          <w:sz w:val="28"/>
          <w:szCs w:val="28"/>
        </w:rPr>
        <w:t>Е) реляция</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21. Жіңішке ұлпа бөлігін қалай атайды:</w:t>
      </w:r>
    </w:p>
    <w:p w:rsidR="00332CCE" w:rsidRDefault="00332CCE" w:rsidP="00332CCE">
      <w:pPr>
        <w:ind w:firstLine="709"/>
        <w:rPr>
          <w:sz w:val="28"/>
          <w:szCs w:val="28"/>
        </w:rPr>
      </w:pPr>
      <w:r>
        <w:rPr>
          <w:sz w:val="28"/>
          <w:szCs w:val="28"/>
        </w:rPr>
        <w:t>А) эксплант</w:t>
      </w:r>
    </w:p>
    <w:p w:rsidR="00332CCE" w:rsidRDefault="00332CCE" w:rsidP="00332CCE">
      <w:pPr>
        <w:ind w:firstLine="709"/>
        <w:rPr>
          <w:sz w:val="28"/>
          <w:szCs w:val="28"/>
        </w:rPr>
      </w:pPr>
      <w:r>
        <w:rPr>
          <w:sz w:val="28"/>
          <w:szCs w:val="28"/>
        </w:rPr>
        <w:t>В) карагинан</w:t>
      </w:r>
    </w:p>
    <w:p w:rsidR="00332CCE" w:rsidRDefault="00332CCE" w:rsidP="00332CCE">
      <w:pPr>
        <w:ind w:firstLine="709"/>
        <w:rPr>
          <w:sz w:val="28"/>
          <w:szCs w:val="28"/>
        </w:rPr>
      </w:pPr>
      <w:r>
        <w:rPr>
          <w:sz w:val="28"/>
          <w:szCs w:val="28"/>
        </w:rPr>
        <w:t>С) каллус</w:t>
      </w:r>
    </w:p>
    <w:p w:rsidR="00332CCE" w:rsidRDefault="00332CCE" w:rsidP="00332CCE">
      <w:pPr>
        <w:ind w:firstLine="709"/>
        <w:rPr>
          <w:sz w:val="28"/>
          <w:szCs w:val="28"/>
        </w:rPr>
      </w:pPr>
      <w:r>
        <w:rPr>
          <w:sz w:val="28"/>
          <w:szCs w:val="28"/>
        </w:rPr>
        <w:t>Д) трипсин</w:t>
      </w:r>
    </w:p>
    <w:p w:rsidR="00332CCE" w:rsidRDefault="00332CCE" w:rsidP="00332CCE">
      <w:pPr>
        <w:ind w:firstLine="709"/>
        <w:rPr>
          <w:sz w:val="28"/>
          <w:szCs w:val="28"/>
        </w:rPr>
      </w:pPr>
      <w:r>
        <w:rPr>
          <w:sz w:val="28"/>
          <w:szCs w:val="28"/>
        </w:rPr>
        <w:t>Е) моноцит</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22. Каллустан өсінділер пайда болу үшін қоректік ортаға не қосады:</w:t>
      </w:r>
    </w:p>
    <w:p w:rsidR="00332CCE" w:rsidRDefault="00332CCE" w:rsidP="00332CCE">
      <w:pPr>
        <w:ind w:firstLine="709"/>
        <w:rPr>
          <w:sz w:val="28"/>
          <w:szCs w:val="28"/>
        </w:rPr>
      </w:pPr>
      <w:r>
        <w:rPr>
          <w:sz w:val="28"/>
          <w:szCs w:val="28"/>
        </w:rPr>
        <w:t>А) ауксин және кинетин</w:t>
      </w:r>
    </w:p>
    <w:p w:rsidR="00332CCE" w:rsidRDefault="00332CCE" w:rsidP="00332CCE">
      <w:pPr>
        <w:ind w:firstLine="709"/>
        <w:rPr>
          <w:sz w:val="28"/>
          <w:szCs w:val="28"/>
        </w:rPr>
      </w:pPr>
      <w:r>
        <w:rPr>
          <w:sz w:val="28"/>
          <w:szCs w:val="28"/>
        </w:rPr>
        <w:t>В) витаминдер</w:t>
      </w:r>
    </w:p>
    <w:p w:rsidR="00332CCE" w:rsidRDefault="00332CCE" w:rsidP="00332CCE">
      <w:pPr>
        <w:ind w:firstLine="709"/>
        <w:rPr>
          <w:sz w:val="28"/>
          <w:szCs w:val="28"/>
        </w:rPr>
      </w:pPr>
      <w:r>
        <w:rPr>
          <w:sz w:val="28"/>
          <w:szCs w:val="28"/>
        </w:rPr>
        <w:t>С) гормондар</w:t>
      </w:r>
    </w:p>
    <w:p w:rsidR="00332CCE" w:rsidRDefault="00332CCE" w:rsidP="00332CCE">
      <w:pPr>
        <w:ind w:firstLine="709"/>
        <w:rPr>
          <w:sz w:val="28"/>
          <w:szCs w:val="28"/>
        </w:rPr>
      </w:pPr>
      <w:r>
        <w:rPr>
          <w:sz w:val="28"/>
          <w:szCs w:val="28"/>
        </w:rPr>
        <w:t>Д) макроэлементтер</w:t>
      </w:r>
    </w:p>
    <w:p w:rsidR="00332CCE" w:rsidRDefault="00332CCE" w:rsidP="00332CCE">
      <w:pPr>
        <w:ind w:firstLine="709"/>
        <w:rPr>
          <w:sz w:val="28"/>
          <w:szCs w:val="28"/>
        </w:rPr>
      </w:pPr>
      <w:r>
        <w:rPr>
          <w:sz w:val="28"/>
          <w:szCs w:val="28"/>
        </w:rPr>
        <w:t>Е) көмірсулар</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23. Тотипотенттік ол-:</w:t>
      </w:r>
    </w:p>
    <w:p w:rsidR="00332CCE" w:rsidRDefault="00332CCE" w:rsidP="00332CCE">
      <w:pPr>
        <w:ind w:firstLine="709"/>
        <w:rPr>
          <w:sz w:val="28"/>
          <w:szCs w:val="28"/>
        </w:rPr>
      </w:pPr>
      <w:r>
        <w:rPr>
          <w:sz w:val="28"/>
          <w:szCs w:val="28"/>
        </w:rPr>
        <w:t>А) генетикалық ақпаратты жүзеге асыру</w:t>
      </w:r>
    </w:p>
    <w:p w:rsidR="00332CCE" w:rsidRDefault="00332CCE" w:rsidP="00332CCE">
      <w:pPr>
        <w:ind w:firstLine="709"/>
        <w:rPr>
          <w:sz w:val="28"/>
          <w:szCs w:val="28"/>
        </w:rPr>
      </w:pPr>
      <w:r>
        <w:rPr>
          <w:sz w:val="28"/>
          <w:szCs w:val="28"/>
        </w:rPr>
        <w:t>В) протопласттың пайда болуы</w:t>
      </w:r>
    </w:p>
    <w:p w:rsidR="00332CCE" w:rsidRDefault="00332CCE" w:rsidP="00332CCE">
      <w:pPr>
        <w:ind w:firstLine="709"/>
        <w:rPr>
          <w:sz w:val="28"/>
          <w:szCs w:val="28"/>
        </w:rPr>
      </w:pPr>
      <w:r>
        <w:rPr>
          <w:sz w:val="28"/>
          <w:szCs w:val="28"/>
        </w:rPr>
        <w:t>С) жасушаға түр берілуі</w:t>
      </w:r>
    </w:p>
    <w:p w:rsidR="00332CCE" w:rsidRDefault="00332CCE" w:rsidP="00332CCE">
      <w:pPr>
        <w:ind w:firstLine="709"/>
        <w:rPr>
          <w:sz w:val="28"/>
          <w:szCs w:val="28"/>
        </w:rPr>
      </w:pPr>
      <w:r>
        <w:rPr>
          <w:sz w:val="28"/>
          <w:szCs w:val="28"/>
        </w:rPr>
        <w:t>Д) микроағзадан айырылуы</w:t>
      </w:r>
    </w:p>
    <w:p w:rsidR="00332CCE" w:rsidRDefault="00332CCE" w:rsidP="00332CCE">
      <w:pPr>
        <w:ind w:firstLine="709"/>
        <w:rPr>
          <w:sz w:val="28"/>
          <w:szCs w:val="28"/>
        </w:rPr>
      </w:pPr>
      <w:r>
        <w:rPr>
          <w:sz w:val="28"/>
          <w:szCs w:val="28"/>
        </w:rPr>
        <w:t>Е) вирустардан айырылуы</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24. Қатты қоректік ортада не түзеді:</w:t>
      </w:r>
    </w:p>
    <w:p w:rsidR="00332CCE" w:rsidRDefault="00332CCE" w:rsidP="00332CCE">
      <w:pPr>
        <w:ind w:firstLine="709"/>
        <w:rPr>
          <w:sz w:val="28"/>
          <w:szCs w:val="28"/>
        </w:rPr>
      </w:pPr>
      <w:r>
        <w:rPr>
          <w:sz w:val="28"/>
          <w:szCs w:val="28"/>
        </w:rPr>
        <w:lastRenderedPageBreak/>
        <w:t>А) коллония</w:t>
      </w:r>
    </w:p>
    <w:p w:rsidR="00332CCE" w:rsidRDefault="00332CCE" w:rsidP="00332CCE">
      <w:pPr>
        <w:ind w:firstLine="709"/>
        <w:rPr>
          <w:sz w:val="28"/>
          <w:szCs w:val="28"/>
        </w:rPr>
      </w:pPr>
      <w:r>
        <w:rPr>
          <w:sz w:val="28"/>
          <w:szCs w:val="28"/>
        </w:rPr>
        <w:t>В) суспензия</w:t>
      </w:r>
    </w:p>
    <w:p w:rsidR="00332CCE" w:rsidRDefault="00332CCE" w:rsidP="00332CCE">
      <w:pPr>
        <w:ind w:firstLine="709"/>
        <w:rPr>
          <w:sz w:val="28"/>
          <w:szCs w:val="28"/>
        </w:rPr>
      </w:pPr>
      <w:r>
        <w:rPr>
          <w:sz w:val="28"/>
          <w:szCs w:val="28"/>
        </w:rPr>
        <w:t>С) пленка</w:t>
      </w:r>
    </w:p>
    <w:p w:rsidR="00332CCE" w:rsidRDefault="00332CCE" w:rsidP="00332CCE">
      <w:pPr>
        <w:ind w:firstLine="709"/>
        <w:rPr>
          <w:sz w:val="28"/>
          <w:szCs w:val="28"/>
        </w:rPr>
      </w:pPr>
      <w:r>
        <w:rPr>
          <w:sz w:val="28"/>
          <w:szCs w:val="28"/>
        </w:rPr>
        <w:t>Д) тұнба</w:t>
      </w:r>
    </w:p>
    <w:p w:rsidR="00332CCE" w:rsidRDefault="00332CCE" w:rsidP="00332CCE">
      <w:pPr>
        <w:ind w:firstLine="709"/>
        <w:rPr>
          <w:sz w:val="28"/>
          <w:szCs w:val="28"/>
        </w:rPr>
      </w:pPr>
      <w:r>
        <w:rPr>
          <w:sz w:val="28"/>
          <w:szCs w:val="28"/>
        </w:rPr>
        <w:t>Е) п-мезон</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25. Эксплант бұл - :</w:t>
      </w:r>
    </w:p>
    <w:p w:rsidR="00332CCE" w:rsidRDefault="00332CCE" w:rsidP="00332CCE">
      <w:pPr>
        <w:ind w:firstLine="709"/>
        <w:rPr>
          <w:sz w:val="28"/>
          <w:szCs w:val="28"/>
        </w:rPr>
      </w:pPr>
      <w:r>
        <w:rPr>
          <w:sz w:val="28"/>
          <w:szCs w:val="28"/>
        </w:rPr>
        <w:t>А) культивирлеуге арналған жіңішке ұлпа бөлігі</w:t>
      </w:r>
    </w:p>
    <w:p w:rsidR="00332CCE" w:rsidRDefault="00332CCE" w:rsidP="00332CCE">
      <w:pPr>
        <w:ind w:firstLine="709"/>
        <w:rPr>
          <w:sz w:val="28"/>
          <w:szCs w:val="28"/>
        </w:rPr>
      </w:pPr>
      <w:r>
        <w:rPr>
          <w:sz w:val="28"/>
          <w:szCs w:val="28"/>
        </w:rPr>
        <w:t>В) көп қабатты культураға арналған орта</w:t>
      </w:r>
    </w:p>
    <w:p w:rsidR="00332CCE" w:rsidRDefault="00332CCE" w:rsidP="00332CCE">
      <w:pPr>
        <w:ind w:firstLine="709"/>
        <w:rPr>
          <w:sz w:val="28"/>
          <w:szCs w:val="28"/>
        </w:rPr>
      </w:pPr>
      <w:r>
        <w:rPr>
          <w:sz w:val="28"/>
          <w:szCs w:val="28"/>
        </w:rPr>
        <w:t xml:space="preserve">С) гибридті жасуша </w:t>
      </w:r>
    </w:p>
    <w:p w:rsidR="00332CCE" w:rsidRDefault="00332CCE" w:rsidP="00332CCE">
      <w:pPr>
        <w:ind w:firstLine="709"/>
        <w:rPr>
          <w:sz w:val="28"/>
          <w:szCs w:val="28"/>
        </w:rPr>
      </w:pPr>
      <w:r>
        <w:rPr>
          <w:sz w:val="28"/>
          <w:szCs w:val="28"/>
        </w:rPr>
        <w:t>Д) каллусты ұлпаның өлуі</w:t>
      </w:r>
    </w:p>
    <w:p w:rsidR="00332CCE" w:rsidRDefault="00332CCE" w:rsidP="00332CCE">
      <w:pPr>
        <w:ind w:firstLine="709"/>
        <w:rPr>
          <w:sz w:val="28"/>
          <w:szCs w:val="28"/>
        </w:rPr>
      </w:pPr>
      <w:r>
        <w:rPr>
          <w:sz w:val="28"/>
          <w:szCs w:val="28"/>
        </w:rPr>
        <w:t>Е) моноклонды антидене</w:t>
      </w:r>
    </w:p>
    <w:p w:rsidR="00332CCE" w:rsidRDefault="00332CCE" w:rsidP="00AA477A">
      <w:pPr>
        <w:ind w:firstLine="426"/>
        <w:jc w:val="both"/>
        <w:rPr>
          <w:b/>
          <w:sz w:val="28"/>
          <w:szCs w:val="28"/>
        </w:rPr>
      </w:pPr>
    </w:p>
    <w:p w:rsidR="00332CCE" w:rsidRDefault="00332CCE" w:rsidP="00332CCE">
      <w:pPr>
        <w:ind w:firstLine="709"/>
        <w:rPr>
          <w:sz w:val="28"/>
          <w:szCs w:val="28"/>
        </w:rPr>
      </w:pPr>
      <w:smartTag w:uri="urn:schemas-microsoft-com:office:smarttags" w:element="metricconverter">
        <w:smartTagPr>
          <w:attr w:name="ProductID" w:val="26. In"/>
        </w:smartTagPr>
        <w:r>
          <w:rPr>
            <w:sz w:val="28"/>
            <w:szCs w:val="28"/>
          </w:rPr>
          <w:t>26. In</w:t>
        </w:r>
      </w:smartTag>
      <w:r>
        <w:rPr>
          <w:sz w:val="28"/>
          <w:szCs w:val="28"/>
        </w:rPr>
        <w:t xml:space="preserve"> vitro эксплантты каллусты клетка алу үшін қай жерге орналастырады:</w:t>
      </w:r>
    </w:p>
    <w:p w:rsidR="00332CCE" w:rsidRDefault="00332CCE" w:rsidP="00332CCE">
      <w:pPr>
        <w:ind w:firstLine="709"/>
        <w:rPr>
          <w:sz w:val="28"/>
          <w:szCs w:val="28"/>
        </w:rPr>
      </w:pPr>
      <w:r>
        <w:rPr>
          <w:sz w:val="28"/>
          <w:szCs w:val="28"/>
        </w:rPr>
        <w:t>А) Петри табақшасы</w:t>
      </w:r>
    </w:p>
    <w:p w:rsidR="00332CCE" w:rsidRDefault="00332CCE" w:rsidP="00332CCE">
      <w:pPr>
        <w:ind w:firstLine="709"/>
        <w:rPr>
          <w:sz w:val="28"/>
          <w:szCs w:val="28"/>
        </w:rPr>
      </w:pPr>
      <w:r>
        <w:rPr>
          <w:sz w:val="28"/>
          <w:szCs w:val="28"/>
        </w:rPr>
        <w:t>В) тоңазытқыш</w:t>
      </w:r>
    </w:p>
    <w:p w:rsidR="00332CCE" w:rsidRDefault="00332CCE" w:rsidP="00332CCE">
      <w:pPr>
        <w:ind w:firstLine="709"/>
        <w:rPr>
          <w:sz w:val="28"/>
          <w:szCs w:val="28"/>
        </w:rPr>
      </w:pPr>
      <w:r>
        <w:rPr>
          <w:sz w:val="28"/>
          <w:szCs w:val="28"/>
        </w:rPr>
        <w:t>С) ферменттер</w:t>
      </w:r>
    </w:p>
    <w:p w:rsidR="00332CCE" w:rsidRDefault="00332CCE" w:rsidP="00332CCE">
      <w:pPr>
        <w:ind w:firstLine="709"/>
        <w:rPr>
          <w:sz w:val="28"/>
          <w:szCs w:val="28"/>
        </w:rPr>
      </w:pPr>
      <w:r>
        <w:rPr>
          <w:sz w:val="28"/>
          <w:szCs w:val="28"/>
        </w:rPr>
        <w:t>Д) электролиздер</w:t>
      </w:r>
    </w:p>
    <w:p w:rsidR="00332CCE" w:rsidRDefault="00332CCE" w:rsidP="00332CCE">
      <w:pPr>
        <w:ind w:firstLine="709"/>
        <w:rPr>
          <w:sz w:val="28"/>
          <w:szCs w:val="28"/>
        </w:rPr>
      </w:pPr>
      <w:r>
        <w:rPr>
          <w:sz w:val="28"/>
          <w:szCs w:val="28"/>
        </w:rPr>
        <w:t>Е) дистильденген су</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27. Жасуша суспензиясын культивирлеу шарты қандай:</w:t>
      </w:r>
    </w:p>
    <w:p w:rsidR="00332CCE" w:rsidRDefault="00332CCE" w:rsidP="00332CCE">
      <w:pPr>
        <w:ind w:firstLine="709"/>
        <w:rPr>
          <w:sz w:val="28"/>
          <w:szCs w:val="28"/>
        </w:rPr>
      </w:pPr>
      <w:r>
        <w:rPr>
          <w:sz w:val="28"/>
          <w:szCs w:val="28"/>
        </w:rPr>
        <w:t>А) бірқалыпты араластыру</w:t>
      </w:r>
    </w:p>
    <w:p w:rsidR="00332CCE" w:rsidRDefault="00332CCE" w:rsidP="00332CCE">
      <w:pPr>
        <w:ind w:firstLine="709"/>
        <w:rPr>
          <w:sz w:val="28"/>
          <w:szCs w:val="28"/>
        </w:rPr>
      </w:pPr>
      <w:r>
        <w:rPr>
          <w:sz w:val="28"/>
          <w:szCs w:val="28"/>
        </w:rPr>
        <w:t>В) вакуумнан айдау</w:t>
      </w:r>
    </w:p>
    <w:p w:rsidR="00332CCE" w:rsidRDefault="00332CCE" w:rsidP="00332CCE">
      <w:pPr>
        <w:ind w:firstLine="709"/>
        <w:rPr>
          <w:sz w:val="28"/>
          <w:szCs w:val="28"/>
        </w:rPr>
      </w:pPr>
      <w:r>
        <w:rPr>
          <w:sz w:val="28"/>
          <w:szCs w:val="28"/>
        </w:rPr>
        <w:t>С) экстракция</w:t>
      </w:r>
    </w:p>
    <w:p w:rsidR="00332CCE" w:rsidRDefault="00332CCE" w:rsidP="00332CCE">
      <w:pPr>
        <w:ind w:firstLine="709"/>
        <w:rPr>
          <w:sz w:val="28"/>
          <w:szCs w:val="28"/>
        </w:rPr>
      </w:pPr>
      <w:r>
        <w:rPr>
          <w:sz w:val="28"/>
          <w:szCs w:val="28"/>
        </w:rPr>
        <w:t>Д) гибридизация</w:t>
      </w:r>
    </w:p>
    <w:p w:rsidR="00332CCE" w:rsidRDefault="00332CCE" w:rsidP="00332CCE">
      <w:pPr>
        <w:ind w:firstLine="709"/>
        <w:rPr>
          <w:sz w:val="28"/>
          <w:szCs w:val="28"/>
        </w:rPr>
      </w:pPr>
      <w:r>
        <w:rPr>
          <w:sz w:val="28"/>
          <w:szCs w:val="28"/>
        </w:rPr>
        <w:t>Е) ректификация</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28. Культурада және ұлпада денешік структурасының пайда болу процесі:</w:t>
      </w:r>
    </w:p>
    <w:p w:rsidR="00332CCE" w:rsidRDefault="00332CCE" w:rsidP="00332CCE">
      <w:pPr>
        <w:ind w:firstLine="709"/>
        <w:rPr>
          <w:sz w:val="28"/>
          <w:szCs w:val="28"/>
        </w:rPr>
      </w:pPr>
      <w:r>
        <w:rPr>
          <w:sz w:val="28"/>
          <w:szCs w:val="28"/>
        </w:rPr>
        <w:t>А) соматикалық эмбриогенез</w:t>
      </w:r>
    </w:p>
    <w:p w:rsidR="00332CCE" w:rsidRDefault="00332CCE" w:rsidP="00332CCE">
      <w:pPr>
        <w:ind w:firstLine="709"/>
        <w:rPr>
          <w:sz w:val="28"/>
          <w:szCs w:val="28"/>
        </w:rPr>
      </w:pPr>
      <w:r>
        <w:rPr>
          <w:sz w:val="28"/>
          <w:szCs w:val="28"/>
        </w:rPr>
        <w:t>В) соматикалық гибридизация</w:t>
      </w:r>
    </w:p>
    <w:p w:rsidR="00332CCE" w:rsidRDefault="00332CCE" w:rsidP="00332CCE">
      <w:pPr>
        <w:ind w:firstLine="709"/>
        <w:rPr>
          <w:sz w:val="28"/>
          <w:szCs w:val="28"/>
        </w:rPr>
      </w:pPr>
      <w:r>
        <w:rPr>
          <w:sz w:val="28"/>
          <w:szCs w:val="28"/>
        </w:rPr>
        <w:t>С) органогенез</w:t>
      </w:r>
    </w:p>
    <w:p w:rsidR="00332CCE" w:rsidRDefault="00332CCE" w:rsidP="00332CCE">
      <w:pPr>
        <w:ind w:firstLine="709"/>
        <w:rPr>
          <w:sz w:val="28"/>
          <w:szCs w:val="28"/>
        </w:rPr>
      </w:pPr>
      <w:r>
        <w:rPr>
          <w:sz w:val="28"/>
          <w:szCs w:val="28"/>
        </w:rPr>
        <w:t>Д) партеногенез</w:t>
      </w:r>
    </w:p>
    <w:p w:rsidR="00332CCE" w:rsidRDefault="00332CCE" w:rsidP="00332CCE">
      <w:pPr>
        <w:ind w:firstLine="709"/>
        <w:rPr>
          <w:sz w:val="28"/>
          <w:szCs w:val="28"/>
        </w:rPr>
      </w:pPr>
      <w:r>
        <w:rPr>
          <w:sz w:val="28"/>
          <w:szCs w:val="28"/>
        </w:rPr>
        <w:t>Е) метаболизм</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29. Жасуша қабырғасының қалыптасуы, және бөлінуге дайындығы:</w:t>
      </w:r>
    </w:p>
    <w:p w:rsidR="00332CCE" w:rsidRDefault="00332CCE" w:rsidP="00332CCE">
      <w:pPr>
        <w:ind w:firstLine="709"/>
        <w:rPr>
          <w:sz w:val="28"/>
          <w:szCs w:val="28"/>
        </w:rPr>
      </w:pPr>
      <w:r>
        <w:rPr>
          <w:sz w:val="28"/>
          <w:szCs w:val="28"/>
        </w:rPr>
        <w:t>А) регенерация</w:t>
      </w:r>
    </w:p>
    <w:p w:rsidR="00332CCE" w:rsidRDefault="00332CCE" w:rsidP="00332CCE">
      <w:pPr>
        <w:ind w:firstLine="709"/>
        <w:rPr>
          <w:sz w:val="28"/>
          <w:szCs w:val="28"/>
        </w:rPr>
      </w:pPr>
      <w:r>
        <w:rPr>
          <w:sz w:val="28"/>
          <w:szCs w:val="28"/>
        </w:rPr>
        <w:t>В) экстракция</w:t>
      </w:r>
    </w:p>
    <w:p w:rsidR="00332CCE" w:rsidRDefault="00332CCE" w:rsidP="00332CCE">
      <w:pPr>
        <w:ind w:firstLine="709"/>
        <w:rPr>
          <w:sz w:val="28"/>
          <w:szCs w:val="28"/>
        </w:rPr>
      </w:pPr>
      <w:r>
        <w:rPr>
          <w:sz w:val="28"/>
          <w:szCs w:val="28"/>
        </w:rPr>
        <w:t>С) диффузия</w:t>
      </w:r>
    </w:p>
    <w:p w:rsidR="00332CCE" w:rsidRDefault="00332CCE" w:rsidP="00332CCE">
      <w:pPr>
        <w:ind w:firstLine="709"/>
        <w:rPr>
          <w:sz w:val="28"/>
          <w:szCs w:val="28"/>
        </w:rPr>
      </w:pPr>
      <w:r>
        <w:rPr>
          <w:sz w:val="28"/>
          <w:szCs w:val="28"/>
        </w:rPr>
        <w:t>Д) синапсис</w:t>
      </w:r>
    </w:p>
    <w:p w:rsidR="00332CCE" w:rsidRDefault="00332CCE" w:rsidP="00332CCE">
      <w:pPr>
        <w:ind w:firstLine="709"/>
        <w:rPr>
          <w:sz w:val="28"/>
          <w:szCs w:val="28"/>
        </w:rPr>
      </w:pPr>
      <w:r>
        <w:rPr>
          <w:sz w:val="28"/>
          <w:szCs w:val="28"/>
        </w:rPr>
        <w:t>Е) фотосинтез</w:t>
      </w:r>
    </w:p>
    <w:p w:rsidR="00332CCE" w:rsidRDefault="00332CCE" w:rsidP="00332CCE">
      <w:pPr>
        <w:ind w:firstLine="709"/>
        <w:rPr>
          <w:sz w:val="28"/>
          <w:szCs w:val="28"/>
        </w:rPr>
      </w:pPr>
    </w:p>
    <w:p w:rsidR="00332CCE" w:rsidRDefault="00332CCE" w:rsidP="00332CCE">
      <w:pPr>
        <w:ind w:firstLine="709"/>
        <w:rPr>
          <w:sz w:val="28"/>
          <w:szCs w:val="28"/>
        </w:rPr>
      </w:pPr>
      <w:r>
        <w:rPr>
          <w:sz w:val="28"/>
          <w:szCs w:val="28"/>
        </w:rPr>
        <w:t>30. Каллусты жасушаның ретсіз бөліну (тамыр, денешік):</w:t>
      </w:r>
    </w:p>
    <w:p w:rsidR="00332CCE" w:rsidRDefault="00332CCE" w:rsidP="00332CCE">
      <w:pPr>
        <w:ind w:firstLine="709"/>
        <w:rPr>
          <w:sz w:val="28"/>
          <w:szCs w:val="28"/>
        </w:rPr>
      </w:pPr>
      <w:r>
        <w:rPr>
          <w:sz w:val="28"/>
          <w:szCs w:val="28"/>
        </w:rPr>
        <w:t>А) органогенез</w:t>
      </w:r>
    </w:p>
    <w:p w:rsidR="00332CCE" w:rsidRDefault="00332CCE" w:rsidP="00332CCE">
      <w:pPr>
        <w:ind w:firstLine="709"/>
        <w:rPr>
          <w:sz w:val="28"/>
          <w:szCs w:val="28"/>
        </w:rPr>
      </w:pPr>
      <w:r>
        <w:rPr>
          <w:sz w:val="28"/>
          <w:szCs w:val="28"/>
        </w:rPr>
        <w:t>В) жасару</w:t>
      </w:r>
    </w:p>
    <w:p w:rsidR="00332CCE" w:rsidRDefault="00332CCE" w:rsidP="00332CCE">
      <w:pPr>
        <w:ind w:firstLine="709"/>
        <w:rPr>
          <w:sz w:val="28"/>
          <w:szCs w:val="28"/>
        </w:rPr>
      </w:pPr>
      <w:r>
        <w:rPr>
          <w:sz w:val="28"/>
          <w:szCs w:val="28"/>
        </w:rPr>
        <w:t>С) митоз</w:t>
      </w:r>
    </w:p>
    <w:p w:rsidR="00332CCE" w:rsidRDefault="00332CCE" w:rsidP="00332CCE">
      <w:pPr>
        <w:ind w:firstLine="709"/>
        <w:rPr>
          <w:sz w:val="28"/>
          <w:szCs w:val="28"/>
        </w:rPr>
      </w:pPr>
      <w:r>
        <w:rPr>
          <w:sz w:val="28"/>
          <w:szCs w:val="28"/>
        </w:rPr>
        <w:t>Д) мутация</w:t>
      </w:r>
    </w:p>
    <w:p w:rsidR="00332CCE" w:rsidRDefault="00332CCE" w:rsidP="00332CCE">
      <w:pPr>
        <w:ind w:firstLine="709"/>
        <w:rPr>
          <w:sz w:val="28"/>
          <w:szCs w:val="28"/>
        </w:rPr>
      </w:pPr>
      <w:r>
        <w:rPr>
          <w:sz w:val="28"/>
          <w:szCs w:val="28"/>
        </w:rPr>
        <w:t>Е) пролиферация</w:t>
      </w:r>
    </w:p>
    <w:p w:rsidR="00332CCE" w:rsidRDefault="00332CCE" w:rsidP="00AA477A">
      <w:pPr>
        <w:ind w:firstLine="426"/>
        <w:jc w:val="both"/>
        <w:rPr>
          <w:b/>
          <w:sz w:val="28"/>
          <w:szCs w:val="28"/>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604BCE" w:rsidRDefault="00604BCE" w:rsidP="00AA477A">
      <w:pPr>
        <w:ind w:firstLine="426"/>
        <w:jc w:val="both"/>
        <w:rPr>
          <w:b/>
          <w:sz w:val="28"/>
          <w:szCs w:val="28"/>
          <w:lang w:val="kk-KZ"/>
        </w:rPr>
      </w:pPr>
    </w:p>
    <w:p w:rsidR="00AA477A" w:rsidRPr="00AA477A" w:rsidRDefault="00AA477A" w:rsidP="00AA477A">
      <w:pPr>
        <w:ind w:firstLine="426"/>
        <w:jc w:val="both"/>
        <w:rPr>
          <w:b/>
          <w:sz w:val="28"/>
          <w:szCs w:val="28"/>
          <w:lang w:val="kk-KZ"/>
        </w:rPr>
      </w:pPr>
      <w:r w:rsidRPr="00AA477A">
        <w:rPr>
          <w:b/>
          <w:sz w:val="28"/>
          <w:szCs w:val="28"/>
          <w:lang w:val="kk-KZ"/>
        </w:rPr>
        <w:lastRenderedPageBreak/>
        <w:t>Пайдаланылған әдебиеттер  тізімі:</w:t>
      </w:r>
    </w:p>
    <w:p w:rsidR="00AA477A" w:rsidRDefault="00AA477A" w:rsidP="00AA477A">
      <w:pPr>
        <w:ind w:firstLine="426"/>
        <w:jc w:val="both"/>
        <w:rPr>
          <w:b/>
          <w:sz w:val="28"/>
          <w:szCs w:val="28"/>
          <w:lang w:val="kk-KZ"/>
        </w:rPr>
      </w:pPr>
    </w:p>
    <w:p w:rsidR="00AA477A" w:rsidRPr="00AA477A" w:rsidRDefault="00AA477A" w:rsidP="00AA477A">
      <w:pPr>
        <w:ind w:firstLine="426"/>
        <w:jc w:val="both"/>
        <w:rPr>
          <w:sz w:val="28"/>
          <w:szCs w:val="28"/>
          <w:lang w:val="kk-KZ"/>
        </w:rPr>
      </w:pPr>
      <w:r w:rsidRPr="00AA477A">
        <w:rPr>
          <w:sz w:val="28"/>
          <w:szCs w:val="28"/>
          <w:lang w:val="kk-KZ"/>
        </w:rPr>
        <w:t>1.Уалиханова Г.Ж. Өсімдіктер  биотехнологиясының  негіздері   Қазақ  Университеті  баспаханасы А,2001ж.</w:t>
      </w:r>
    </w:p>
    <w:p w:rsidR="00AA477A" w:rsidRPr="00AA477A" w:rsidRDefault="00AA477A" w:rsidP="00AA477A">
      <w:pPr>
        <w:ind w:firstLine="426"/>
        <w:jc w:val="both"/>
        <w:rPr>
          <w:sz w:val="28"/>
          <w:szCs w:val="28"/>
          <w:lang w:val="ru-MD"/>
        </w:rPr>
      </w:pPr>
      <w:r w:rsidRPr="00AA477A">
        <w:rPr>
          <w:sz w:val="28"/>
          <w:szCs w:val="28"/>
          <w:lang w:val="kk-KZ"/>
        </w:rPr>
        <w:t xml:space="preserve"> </w:t>
      </w:r>
      <w:r w:rsidRPr="00AA477A">
        <w:rPr>
          <w:sz w:val="28"/>
          <w:szCs w:val="28"/>
          <w:lang w:val="ru-MD"/>
        </w:rPr>
        <w:t>2. Валиханова Г.Ж, Рахимбаев И.Р. култура  клеток и  биотехнология  растений А,Изд. КазГУ</w:t>
      </w:r>
    </w:p>
    <w:p w:rsidR="00AA477A" w:rsidRPr="00AA477A" w:rsidRDefault="00AA477A" w:rsidP="00AA477A">
      <w:pPr>
        <w:ind w:firstLine="426"/>
        <w:jc w:val="both"/>
        <w:rPr>
          <w:sz w:val="28"/>
          <w:szCs w:val="28"/>
          <w:lang w:val="ru-MD"/>
        </w:rPr>
      </w:pPr>
      <w:r w:rsidRPr="00AA477A">
        <w:rPr>
          <w:sz w:val="28"/>
          <w:szCs w:val="28"/>
          <w:lang w:val="ru-MD"/>
        </w:rPr>
        <w:t>3.Уалиханова Г.Ж. Өсімдіктер  биотехнологиясы  Қазақ  Университеті  баспаханасы А,2001ж.</w:t>
      </w:r>
    </w:p>
    <w:p w:rsidR="00AA477A" w:rsidRPr="00AA477A" w:rsidRDefault="00AA477A" w:rsidP="00AA477A">
      <w:pPr>
        <w:ind w:firstLine="426"/>
        <w:jc w:val="both"/>
        <w:rPr>
          <w:sz w:val="28"/>
          <w:szCs w:val="28"/>
          <w:lang w:val="ru-MD"/>
        </w:rPr>
      </w:pPr>
      <w:r w:rsidRPr="00AA477A">
        <w:rPr>
          <w:sz w:val="28"/>
          <w:szCs w:val="28"/>
          <w:lang w:val="ru-MD"/>
        </w:rPr>
        <w:t>4. Валиханова Г.Ж   Биотехнология  растений А, Конжык 1996г.</w:t>
      </w:r>
    </w:p>
    <w:p w:rsidR="00AA477A" w:rsidRPr="00AA477A" w:rsidRDefault="00AA477A" w:rsidP="00AA477A">
      <w:pPr>
        <w:ind w:firstLine="426"/>
        <w:jc w:val="both"/>
        <w:rPr>
          <w:sz w:val="28"/>
          <w:szCs w:val="28"/>
          <w:lang w:val="ru-MD"/>
        </w:rPr>
      </w:pPr>
      <w:r w:rsidRPr="00AA477A">
        <w:rPr>
          <w:sz w:val="28"/>
          <w:szCs w:val="28"/>
          <w:lang w:val="ru-MD"/>
        </w:rPr>
        <w:t>5. Валиханова Г.Ж,Есмагулов К.Е. Русский- казахский  словарь  терминов,  использование в биотехнология  растений А.КазГУ</w:t>
      </w:r>
    </w:p>
    <w:p w:rsidR="00AA477A" w:rsidRPr="00AA477A" w:rsidRDefault="00AA477A" w:rsidP="00AA477A">
      <w:pPr>
        <w:ind w:firstLine="426"/>
        <w:jc w:val="both"/>
        <w:rPr>
          <w:sz w:val="28"/>
          <w:szCs w:val="28"/>
          <w:lang w:val="ru-MD"/>
        </w:rPr>
      </w:pPr>
      <w:r w:rsidRPr="00AA477A">
        <w:rPr>
          <w:sz w:val="28"/>
          <w:szCs w:val="28"/>
          <w:lang w:val="ru-MD"/>
        </w:rPr>
        <w:t>6.Уотсон Д.Ж., Туз Д.Ж., Куртц Д. Рекомбинантные ДНК М. Мир 1986г.</w:t>
      </w:r>
    </w:p>
    <w:p w:rsidR="00AA477A" w:rsidRPr="00AA477A" w:rsidRDefault="00AA477A" w:rsidP="00AA477A">
      <w:pPr>
        <w:ind w:firstLine="426"/>
        <w:jc w:val="both"/>
        <w:rPr>
          <w:sz w:val="28"/>
          <w:szCs w:val="28"/>
          <w:lang w:val="ru-MD"/>
        </w:rPr>
      </w:pPr>
      <w:r w:rsidRPr="00AA477A">
        <w:rPr>
          <w:sz w:val="28"/>
          <w:szCs w:val="28"/>
          <w:lang w:val="ru-MD"/>
        </w:rPr>
        <w:t>7.Буденко Р.Г.Культура  клеток  растений  и  биотехнология  М. Наука 1986г.</w:t>
      </w:r>
    </w:p>
    <w:p w:rsidR="00AA477A" w:rsidRPr="00AA477A" w:rsidRDefault="00AA477A" w:rsidP="00AA477A">
      <w:pPr>
        <w:ind w:firstLine="426"/>
        <w:jc w:val="both"/>
        <w:rPr>
          <w:sz w:val="28"/>
          <w:szCs w:val="28"/>
          <w:lang w:val="ru-MD"/>
        </w:rPr>
      </w:pPr>
      <w:r w:rsidRPr="00AA477A">
        <w:rPr>
          <w:sz w:val="28"/>
          <w:szCs w:val="28"/>
          <w:lang w:val="ru-MD"/>
        </w:rPr>
        <w:t>8. Пирузян Э.С.  Основные  генетический инженерия    растений М. Наука 1988г.</w:t>
      </w:r>
    </w:p>
    <w:p w:rsidR="00AA477A" w:rsidRPr="00AA477A" w:rsidRDefault="00AA477A" w:rsidP="00AA477A">
      <w:pPr>
        <w:ind w:firstLine="426"/>
        <w:jc w:val="both"/>
        <w:rPr>
          <w:sz w:val="28"/>
          <w:szCs w:val="28"/>
          <w:lang w:val="ru-MD"/>
        </w:rPr>
      </w:pPr>
      <w:r w:rsidRPr="00AA477A">
        <w:rPr>
          <w:sz w:val="28"/>
          <w:szCs w:val="28"/>
          <w:lang w:val="ru-MD"/>
        </w:rPr>
        <w:t>9. Муронцев Г.С., Бутенко Р.Г., Тихоненко Т.И.  Основый  сельскохозяйственный  биотехнологии М.Наука 1990г.</w:t>
      </w:r>
    </w:p>
    <w:p w:rsidR="00AA477A" w:rsidRDefault="00AA477A"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9D14BD">
      <w:pPr>
        <w:jc w:val="center"/>
        <w:rPr>
          <w:sz w:val="28"/>
          <w:u w:val="single"/>
          <w:lang w:val="kk-KZ" w:eastAsia="ko-KR"/>
        </w:rPr>
      </w:pPr>
    </w:p>
    <w:p w:rsidR="00332CCE" w:rsidRDefault="00332CCE" w:rsidP="00432F1C">
      <w:pPr>
        <w:jc w:val="center"/>
        <w:rPr>
          <w:sz w:val="28"/>
          <w:lang w:eastAsia="ko-KR"/>
        </w:rPr>
      </w:pPr>
    </w:p>
    <w:p w:rsidR="00332CCE" w:rsidRDefault="00332CCE" w:rsidP="00432F1C">
      <w:pPr>
        <w:jc w:val="center"/>
        <w:rPr>
          <w:sz w:val="28"/>
          <w:lang w:eastAsia="ko-KR"/>
        </w:rPr>
      </w:pPr>
    </w:p>
    <w:p w:rsidR="00332CCE" w:rsidRDefault="00332CCE" w:rsidP="00432F1C">
      <w:pPr>
        <w:jc w:val="center"/>
        <w:rPr>
          <w:sz w:val="28"/>
          <w:lang w:eastAsia="ko-KR"/>
        </w:rPr>
      </w:pPr>
    </w:p>
    <w:p w:rsidR="00332CCE" w:rsidRDefault="00332CCE" w:rsidP="00432F1C">
      <w:pPr>
        <w:jc w:val="center"/>
        <w:rPr>
          <w:sz w:val="28"/>
          <w:lang w:eastAsia="ko-KR"/>
        </w:rPr>
      </w:pPr>
    </w:p>
    <w:p w:rsidR="00432F1C" w:rsidRPr="00432F1C" w:rsidRDefault="00432F1C" w:rsidP="00432F1C">
      <w:pPr>
        <w:jc w:val="center"/>
        <w:rPr>
          <w:b/>
          <w:sz w:val="28"/>
          <w:lang w:val="kk-KZ" w:eastAsia="ko-KR"/>
        </w:rPr>
      </w:pPr>
      <w:r w:rsidRPr="00432F1C">
        <w:rPr>
          <w:sz w:val="28"/>
          <w:lang w:eastAsia="ko-KR"/>
        </w:rPr>
        <w:t>АБИЛДАЕВА Р.А.</w:t>
      </w:r>
      <w:r w:rsidRPr="00432F1C">
        <w:rPr>
          <w:sz w:val="28"/>
          <w:lang w:val="kk-KZ" w:eastAsia="ko-KR"/>
        </w:rPr>
        <w:t>, НАРЫМБАЕВА З.К., АБАЙ Г.А.</w:t>
      </w:r>
    </w:p>
    <w:p w:rsidR="009D14BD" w:rsidRPr="00B61052" w:rsidRDefault="009D14BD" w:rsidP="009D14BD">
      <w:pPr>
        <w:jc w:val="center"/>
        <w:rPr>
          <w:sz w:val="28"/>
          <w:szCs w:val="28"/>
          <w:lang w:val="kk-KZ" w:eastAsia="ko-KR"/>
        </w:rPr>
      </w:pPr>
    </w:p>
    <w:p w:rsidR="009D14BD" w:rsidRPr="00B61052" w:rsidRDefault="009D14BD" w:rsidP="009D14BD">
      <w:pPr>
        <w:jc w:val="center"/>
        <w:rPr>
          <w:sz w:val="28"/>
          <w:szCs w:val="28"/>
          <w:lang w:val="kk-KZ" w:eastAsia="ko-KR"/>
        </w:rPr>
      </w:pPr>
    </w:p>
    <w:p w:rsidR="009D14BD" w:rsidRPr="00B61052" w:rsidRDefault="009D14BD" w:rsidP="009D14BD">
      <w:pPr>
        <w:jc w:val="center"/>
        <w:rPr>
          <w:sz w:val="28"/>
          <w:szCs w:val="28"/>
          <w:lang w:val="kk-KZ" w:eastAsia="ko-KR"/>
        </w:rPr>
      </w:pPr>
    </w:p>
    <w:p w:rsidR="009D14BD" w:rsidRPr="00B61052" w:rsidRDefault="009D14BD" w:rsidP="009D14BD">
      <w:pPr>
        <w:jc w:val="center"/>
        <w:rPr>
          <w:sz w:val="28"/>
          <w:szCs w:val="28"/>
          <w:lang w:val="kk-KZ" w:eastAsia="ko-KR"/>
        </w:rPr>
      </w:pPr>
    </w:p>
    <w:p w:rsidR="009D14BD" w:rsidRPr="00B61052" w:rsidRDefault="009D14BD" w:rsidP="009D14BD">
      <w:pPr>
        <w:jc w:val="center"/>
        <w:rPr>
          <w:sz w:val="28"/>
          <w:szCs w:val="28"/>
          <w:lang w:val="kk-KZ" w:eastAsia="ko-KR"/>
        </w:rPr>
      </w:pPr>
    </w:p>
    <w:p w:rsidR="009D14BD" w:rsidRPr="00B61052" w:rsidRDefault="009D14BD" w:rsidP="009D14BD">
      <w:pPr>
        <w:jc w:val="center"/>
        <w:rPr>
          <w:b/>
          <w:sz w:val="28"/>
          <w:lang w:val="kk-KZ" w:eastAsia="ko-KR"/>
        </w:rPr>
      </w:pPr>
      <w:r w:rsidRPr="00B61052">
        <w:rPr>
          <w:b/>
          <w:sz w:val="28"/>
          <w:lang w:val="kk-KZ" w:eastAsia="ko-KR"/>
        </w:rPr>
        <w:t>"</w:t>
      </w:r>
      <w:r w:rsidRPr="00B61052">
        <w:rPr>
          <w:b/>
          <w:sz w:val="28"/>
          <w:szCs w:val="28"/>
          <w:lang w:val="kk-KZ"/>
        </w:rPr>
        <w:t>ӨСІМДІКТЕРДІҢ ЖАСУШАЛАР</w:t>
      </w:r>
      <w:r w:rsidR="008B34A0">
        <w:rPr>
          <w:b/>
          <w:sz w:val="28"/>
          <w:szCs w:val="28"/>
          <w:lang w:val="kk-KZ"/>
        </w:rPr>
        <w:t>Ы МЕН ҰЛПАЛАРЫНЫҢ КУЛЬТИВЕРЛЕУ</w:t>
      </w:r>
      <w:r w:rsidRPr="00B61052">
        <w:rPr>
          <w:b/>
          <w:sz w:val="28"/>
          <w:lang w:val="kk-KZ" w:eastAsia="ko-KR"/>
        </w:rPr>
        <w:t xml:space="preserve">" </w:t>
      </w:r>
    </w:p>
    <w:p w:rsidR="009D14BD" w:rsidRPr="0076043A" w:rsidRDefault="009D14BD" w:rsidP="009D14BD">
      <w:pPr>
        <w:jc w:val="center"/>
        <w:rPr>
          <w:b/>
          <w:sz w:val="28"/>
          <w:lang w:eastAsia="ko-KR"/>
        </w:rPr>
      </w:pPr>
      <w:r>
        <w:rPr>
          <w:b/>
          <w:sz w:val="28"/>
          <w:lang w:eastAsia="ko-KR"/>
        </w:rPr>
        <w:t>ПӘНІНЕН</w:t>
      </w:r>
    </w:p>
    <w:p w:rsidR="009D14BD" w:rsidRPr="00CA4348" w:rsidRDefault="009D14BD" w:rsidP="009D14BD">
      <w:pPr>
        <w:jc w:val="center"/>
        <w:rPr>
          <w:b/>
          <w:sz w:val="28"/>
          <w:szCs w:val="28"/>
          <w:lang w:eastAsia="ko-KR"/>
        </w:rPr>
      </w:pPr>
      <w:r>
        <w:rPr>
          <w:b/>
          <w:sz w:val="28"/>
          <w:szCs w:val="28"/>
          <w:lang w:val="kk-KZ" w:eastAsia="ko-KR"/>
        </w:rPr>
        <w:t xml:space="preserve">ЗЕРТХАНАЛЫҚ </w:t>
      </w:r>
      <w:r w:rsidRPr="00CA4348">
        <w:rPr>
          <w:b/>
          <w:sz w:val="28"/>
          <w:szCs w:val="28"/>
          <w:lang w:eastAsia="ko-KR"/>
        </w:rPr>
        <w:t>ПРАКТИКУМ</w:t>
      </w:r>
    </w:p>
    <w:p w:rsidR="009D14BD" w:rsidRPr="00CA4348" w:rsidRDefault="009D14BD" w:rsidP="009D14BD">
      <w:pPr>
        <w:jc w:val="center"/>
        <w:rPr>
          <w:sz w:val="28"/>
          <w:szCs w:val="28"/>
        </w:rPr>
      </w:pPr>
    </w:p>
    <w:p w:rsidR="009D14BD" w:rsidRPr="00CA4348" w:rsidRDefault="009D14BD" w:rsidP="009D14BD">
      <w:pPr>
        <w:jc w:val="center"/>
        <w:rPr>
          <w:sz w:val="28"/>
          <w:szCs w:val="28"/>
        </w:rPr>
      </w:pPr>
      <w:r w:rsidRPr="007F3C38">
        <w:rPr>
          <w:sz w:val="28"/>
          <w:szCs w:val="28"/>
        </w:rPr>
        <w:t>5В070100 – Биотехнология мамандығының студенттеріне арналған</w:t>
      </w:r>
      <w:r w:rsidRPr="00CA4348">
        <w:rPr>
          <w:sz w:val="28"/>
          <w:szCs w:val="28"/>
        </w:rPr>
        <w:t xml:space="preserve">                                      </w:t>
      </w:r>
    </w:p>
    <w:p w:rsidR="009D14BD" w:rsidRPr="00896788" w:rsidRDefault="009D14BD" w:rsidP="009D14BD">
      <w:pPr>
        <w:ind w:firstLine="709"/>
        <w:jc w:val="center"/>
        <w:rPr>
          <w:sz w:val="28"/>
          <w:szCs w:val="28"/>
        </w:rPr>
      </w:pPr>
    </w:p>
    <w:p w:rsidR="009D14BD" w:rsidRPr="00896788" w:rsidRDefault="009D14BD" w:rsidP="009D14BD">
      <w:pPr>
        <w:ind w:firstLine="709"/>
        <w:jc w:val="center"/>
        <w:rPr>
          <w:sz w:val="28"/>
          <w:szCs w:val="28"/>
        </w:rPr>
      </w:pPr>
    </w:p>
    <w:p w:rsidR="009D14BD" w:rsidRPr="00896788" w:rsidRDefault="009D14BD" w:rsidP="009D14BD">
      <w:pPr>
        <w:ind w:firstLine="709"/>
        <w:jc w:val="center"/>
        <w:rPr>
          <w:sz w:val="28"/>
          <w:szCs w:val="28"/>
        </w:rPr>
      </w:pPr>
    </w:p>
    <w:p w:rsidR="009D14BD" w:rsidRPr="00896788" w:rsidRDefault="009D14BD" w:rsidP="009D14BD">
      <w:pPr>
        <w:ind w:firstLine="709"/>
        <w:jc w:val="center"/>
        <w:rPr>
          <w:sz w:val="28"/>
          <w:szCs w:val="28"/>
        </w:rPr>
      </w:pPr>
    </w:p>
    <w:p w:rsidR="009D14BD" w:rsidRPr="00896788" w:rsidRDefault="009D14BD" w:rsidP="009D14BD">
      <w:pPr>
        <w:ind w:firstLine="709"/>
        <w:jc w:val="center"/>
        <w:rPr>
          <w:sz w:val="28"/>
          <w:szCs w:val="28"/>
        </w:rPr>
      </w:pPr>
    </w:p>
    <w:p w:rsidR="009D14BD" w:rsidRPr="00896788" w:rsidRDefault="009D14BD" w:rsidP="009D14BD">
      <w:pPr>
        <w:ind w:firstLine="709"/>
        <w:jc w:val="center"/>
        <w:rPr>
          <w:sz w:val="28"/>
          <w:szCs w:val="28"/>
        </w:rPr>
      </w:pPr>
    </w:p>
    <w:p w:rsidR="009D14BD" w:rsidRPr="00896788" w:rsidRDefault="009D14BD" w:rsidP="009D14BD">
      <w:pPr>
        <w:ind w:firstLine="709"/>
        <w:jc w:val="center"/>
        <w:rPr>
          <w:sz w:val="28"/>
          <w:szCs w:val="28"/>
        </w:rPr>
      </w:pPr>
      <w:r w:rsidRPr="00896788">
        <w:rPr>
          <w:sz w:val="28"/>
          <w:szCs w:val="28"/>
        </w:rPr>
        <w:t>Баспаға қол қойылды</w:t>
      </w:r>
    </w:p>
    <w:p w:rsidR="009D14BD" w:rsidRPr="00896788" w:rsidRDefault="009D14BD" w:rsidP="009D14BD">
      <w:pPr>
        <w:ind w:firstLine="709"/>
        <w:jc w:val="center"/>
        <w:rPr>
          <w:sz w:val="28"/>
          <w:szCs w:val="28"/>
        </w:rPr>
      </w:pPr>
      <w:r w:rsidRPr="00896788">
        <w:rPr>
          <w:sz w:val="28"/>
          <w:szCs w:val="28"/>
        </w:rPr>
        <w:t>Қағаз форматы X</w:t>
      </w:r>
      <w:r w:rsidRPr="00896788">
        <w:rPr>
          <w:sz w:val="28"/>
          <w:szCs w:val="28"/>
          <w:vertAlign w:val="superscript"/>
        </w:rPr>
        <w:t>x</w:t>
      </w:r>
      <w:r w:rsidRPr="00896788">
        <w:rPr>
          <w:sz w:val="28"/>
          <w:szCs w:val="28"/>
        </w:rPr>
        <w:t>Y  1/16</w:t>
      </w:r>
    </w:p>
    <w:p w:rsidR="009D14BD" w:rsidRPr="00896788" w:rsidRDefault="009D14BD" w:rsidP="009D14BD">
      <w:pPr>
        <w:ind w:firstLine="709"/>
        <w:jc w:val="center"/>
        <w:rPr>
          <w:sz w:val="28"/>
          <w:szCs w:val="28"/>
        </w:rPr>
      </w:pPr>
      <w:r w:rsidRPr="00896788">
        <w:rPr>
          <w:sz w:val="28"/>
          <w:szCs w:val="28"/>
        </w:rPr>
        <w:t>Баспаханалық қағаз. Офсеттік баспа. Көлемі_______б.п.</w:t>
      </w:r>
    </w:p>
    <w:p w:rsidR="009D14BD" w:rsidRPr="00896788" w:rsidRDefault="009D14BD" w:rsidP="009D14BD">
      <w:pPr>
        <w:ind w:firstLine="709"/>
        <w:jc w:val="center"/>
        <w:rPr>
          <w:sz w:val="28"/>
          <w:szCs w:val="28"/>
        </w:rPr>
      </w:pPr>
      <w:r w:rsidRPr="00896788">
        <w:rPr>
          <w:sz w:val="28"/>
          <w:szCs w:val="28"/>
        </w:rPr>
        <w:t>Таралымы _______дана. Тапсырыс №______</w:t>
      </w: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ind w:firstLine="709"/>
        <w:jc w:val="center"/>
        <w:rPr>
          <w:i/>
          <w:sz w:val="28"/>
          <w:szCs w:val="28"/>
        </w:rPr>
      </w:pPr>
    </w:p>
    <w:p w:rsidR="009D14BD" w:rsidRPr="00896788" w:rsidRDefault="009D14BD" w:rsidP="009D14BD">
      <w:pPr>
        <w:jc w:val="both"/>
        <w:rPr>
          <w:sz w:val="28"/>
          <w:szCs w:val="28"/>
        </w:rPr>
      </w:pPr>
      <w:r w:rsidRPr="00896788">
        <w:rPr>
          <w:sz w:val="28"/>
          <w:szCs w:val="28"/>
        </w:rPr>
        <w:t>©  М.Ауезов атындағы Оңтүстік Казахстан мемлекеттік университеті</w:t>
      </w:r>
    </w:p>
    <w:p w:rsidR="009D14BD" w:rsidRPr="00896788" w:rsidRDefault="009D14BD" w:rsidP="009D14BD">
      <w:pPr>
        <w:ind w:firstLine="709"/>
        <w:jc w:val="center"/>
        <w:rPr>
          <w:i/>
          <w:sz w:val="28"/>
          <w:szCs w:val="28"/>
        </w:rPr>
      </w:pPr>
    </w:p>
    <w:p w:rsidR="009D14BD" w:rsidRPr="00896788" w:rsidRDefault="009D14BD" w:rsidP="009D14BD">
      <w:pPr>
        <w:ind w:firstLine="709"/>
        <w:jc w:val="both"/>
        <w:rPr>
          <w:sz w:val="28"/>
          <w:szCs w:val="28"/>
        </w:rPr>
      </w:pPr>
    </w:p>
    <w:p w:rsidR="009D14BD" w:rsidRPr="00896788" w:rsidRDefault="009D14BD" w:rsidP="009D14BD">
      <w:pPr>
        <w:shd w:val="clear" w:color="auto" w:fill="FFFFFF"/>
        <w:autoSpaceDE w:val="0"/>
        <w:autoSpaceDN w:val="0"/>
        <w:adjustRightInd w:val="0"/>
        <w:ind w:right="-548"/>
        <w:jc w:val="both"/>
        <w:rPr>
          <w:sz w:val="28"/>
          <w:szCs w:val="28"/>
        </w:rPr>
      </w:pPr>
      <w:r w:rsidRPr="00896788">
        <w:rPr>
          <w:sz w:val="28"/>
          <w:szCs w:val="28"/>
        </w:rPr>
        <w:t>М.Ауезов атындағы ОҚМУ баспа орталығы, Шымкент қаласы, Тауке хан</w:t>
      </w:r>
      <w:r>
        <w:rPr>
          <w:sz w:val="28"/>
          <w:szCs w:val="28"/>
        </w:rPr>
        <w:t xml:space="preserve"> </w:t>
      </w:r>
      <w:r w:rsidRPr="00896788">
        <w:rPr>
          <w:sz w:val="28"/>
          <w:szCs w:val="28"/>
        </w:rPr>
        <w:t>даңғылы 5</w:t>
      </w:r>
    </w:p>
    <w:p w:rsidR="009D14BD" w:rsidRPr="009D14BD" w:rsidRDefault="009D14BD" w:rsidP="00AA477A">
      <w:pPr>
        <w:ind w:firstLine="426"/>
        <w:jc w:val="both"/>
        <w:rPr>
          <w:sz w:val="28"/>
          <w:szCs w:val="28"/>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9D14BD" w:rsidRDefault="009D14BD"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604BCE" w:rsidRDefault="00604BCE"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p w:rsidR="00FF5BF9" w:rsidRDefault="00FF5BF9" w:rsidP="00AA477A">
      <w:pPr>
        <w:ind w:firstLine="426"/>
        <w:jc w:val="both"/>
        <w:rPr>
          <w:sz w:val="28"/>
          <w:szCs w:val="28"/>
          <w:lang w:val="ru-MD"/>
        </w:rPr>
      </w:pPr>
    </w:p>
    <w:sectPr w:rsidR="00FF5BF9" w:rsidSect="00604BCE">
      <w:type w:val="continuous"/>
      <w:pgSz w:w="11906" w:h="16838"/>
      <w:pgMar w:top="1440" w:right="1440" w:bottom="1440" w:left="180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22C8" w:rsidRDefault="000122C8" w:rsidP="008D781E">
      <w:r>
        <w:separator/>
      </w:r>
    </w:p>
  </w:endnote>
  <w:endnote w:type="continuationSeparator" w:id="0">
    <w:p w:rsidR="000122C8" w:rsidRDefault="000122C8" w:rsidP="008D78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KZ Times New Roman">
    <w:altName w:val="Times New Roman"/>
    <w:panose1 w:val="00000000000000000000"/>
    <w:charset w:val="CC"/>
    <w:family w:val="roman"/>
    <w:notTrueType/>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22C8" w:rsidRDefault="000122C8" w:rsidP="00D01B42">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0122C8" w:rsidRDefault="000122C8">
    <w:pPr>
      <w:pStyle w:val="ab"/>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2550683"/>
      <w:docPartObj>
        <w:docPartGallery w:val="Page Numbers (Bottom of Page)"/>
        <w:docPartUnique/>
      </w:docPartObj>
    </w:sdtPr>
    <w:sdtEndPr/>
    <w:sdtContent>
      <w:p w:rsidR="000122C8" w:rsidRDefault="000122C8">
        <w:pPr>
          <w:pStyle w:val="ab"/>
          <w:jc w:val="center"/>
        </w:pPr>
        <w:r>
          <w:fldChar w:fldCharType="begin"/>
        </w:r>
        <w:r>
          <w:instrText>PAGE   \* MERGEFORMAT</w:instrText>
        </w:r>
        <w:r>
          <w:fldChar w:fldCharType="separate"/>
        </w:r>
        <w:r w:rsidR="00A26DB8">
          <w:rPr>
            <w:noProof/>
          </w:rPr>
          <w:t>19</w:t>
        </w:r>
        <w:r>
          <w:fldChar w:fldCharType="end"/>
        </w:r>
      </w:p>
    </w:sdtContent>
  </w:sdt>
  <w:p w:rsidR="000122C8" w:rsidRDefault="000122C8" w:rsidP="00D01B42">
    <w:pPr>
      <w:pStyle w:val="ab"/>
      <w:tabs>
        <w:tab w:val="left" w:pos="3990"/>
      </w:tabs>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22C8" w:rsidRDefault="000122C8" w:rsidP="008D781E">
      <w:r>
        <w:separator/>
      </w:r>
    </w:p>
  </w:footnote>
  <w:footnote w:type="continuationSeparator" w:id="0">
    <w:p w:rsidR="000122C8" w:rsidRDefault="000122C8" w:rsidP="008D781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22C8" w:rsidRDefault="000122C8">
    <w:pPr>
      <w:pStyle w:val="a9"/>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31</w:t>
    </w:r>
    <w:r>
      <w:rPr>
        <w:rStyle w:val="ad"/>
      </w:rPr>
      <w:fldChar w:fldCharType="end"/>
    </w:r>
  </w:p>
  <w:p w:rsidR="000122C8" w:rsidRDefault="000122C8">
    <w:pPr>
      <w:pStyle w:val="a9"/>
      <w:ind w:right="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5D7A04"/>
    <w:multiLevelType w:val="singleLevel"/>
    <w:tmpl w:val="5A7CAC5E"/>
    <w:lvl w:ilvl="0">
      <w:start w:val="3"/>
      <w:numFmt w:val="decimal"/>
      <w:lvlText w:val="%1."/>
      <w:lvlJc w:val="left"/>
      <w:pPr>
        <w:tabs>
          <w:tab w:val="num" w:pos="900"/>
        </w:tabs>
        <w:ind w:left="900" w:hanging="360"/>
      </w:pPr>
    </w:lvl>
  </w:abstractNum>
  <w:abstractNum w:abstractNumId="1" w15:restartNumberingAfterBreak="0">
    <w:nsid w:val="1AC53E09"/>
    <w:multiLevelType w:val="multilevel"/>
    <w:tmpl w:val="D55EF032"/>
    <w:lvl w:ilvl="0">
      <w:numFmt w:val="bullet"/>
      <w:lvlText w:val="-"/>
      <w:lvlJc w:val="left"/>
      <w:pPr>
        <w:tabs>
          <w:tab w:val="num" w:pos="1245"/>
        </w:tabs>
        <w:ind w:left="1245" w:hanging="705"/>
      </w:pPr>
    </w:lvl>
    <w:lvl w:ilvl="1">
      <w:start w:val="1"/>
      <w:numFmt w:val="bullet"/>
      <w:lvlText w:val="o"/>
      <w:lvlJc w:val="left"/>
      <w:pPr>
        <w:tabs>
          <w:tab w:val="num" w:pos="1620"/>
        </w:tabs>
        <w:ind w:left="1620" w:hanging="360"/>
      </w:pPr>
      <w:rPr>
        <w:rFonts w:ascii="Courier New" w:hAnsi="Courier New" w:cs="Times New Roman" w:hint="default"/>
      </w:rPr>
    </w:lvl>
    <w:lvl w:ilvl="2">
      <w:start w:val="1"/>
      <w:numFmt w:val="bullet"/>
      <w:lvlText w:val=""/>
      <w:lvlJc w:val="left"/>
      <w:pPr>
        <w:tabs>
          <w:tab w:val="num" w:pos="2340"/>
        </w:tabs>
        <w:ind w:left="2340" w:hanging="360"/>
      </w:pPr>
      <w:rPr>
        <w:rFonts w:ascii="Wingdings" w:hAnsi="Wingdings" w:hint="default"/>
      </w:rPr>
    </w:lvl>
    <w:lvl w:ilvl="3">
      <w:start w:val="1"/>
      <w:numFmt w:val="bullet"/>
      <w:lvlText w:val=""/>
      <w:lvlJc w:val="left"/>
      <w:pPr>
        <w:tabs>
          <w:tab w:val="num" w:pos="3060"/>
        </w:tabs>
        <w:ind w:left="3060" w:hanging="360"/>
      </w:pPr>
      <w:rPr>
        <w:rFonts w:ascii="Symbol" w:hAnsi="Symbol" w:hint="default"/>
      </w:rPr>
    </w:lvl>
    <w:lvl w:ilvl="4">
      <w:start w:val="1"/>
      <w:numFmt w:val="bullet"/>
      <w:lvlText w:val="o"/>
      <w:lvlJc w:val="left"/>
      <w:pPr>
        <w:tabs>
          <w:tab w:val="num" w:pos="3780"/>
        </w:tabs>
        <w:ind w:left="3780" w:hanging="360"/>
      </w:pPr>
      <w:rPr>
        <w:rFonts w:ascii="Courier New" w:hAnsi="Courier New" w:cs="Times New Roman" w:hint="default"/>
      </w:rPr>
    </w:lvl>
    <w:lvl w:ilvl="5">
      <w:start w:val="1"/>
      <w:numFmt w:val="bullet"/>
      <w:lvlText w:val=""/>
      <w:lvlJc w:val="left"/>
      <w:pPr>
        <w:tabs>
          <w:tab w:val="num" w:pos="4500"/>
        </w:tabs>
        <w:ind w:left="4500" w:hanging="360"/>
      </w:pPr>
      <w:rPr>
        <w:rFonts w:ascii="Wingdings" w:hAnsi="Wingdings" w:hint="default"/>
      </w:rPr>
    </w:lvl>
    <w:lvl w:ilvl="6">
      <w:start w:val="1"/>
      <w:numFmt w:val="bullet"/>
      <w:lvlText w:val=""/>
      <w:lvlJc w:val="left"/>
      <w:pPr>
        <w:tabs>
          <w:tab w:val="num" w:pos="5220"/>
        </w:tabs>
        <w:ind w:left="5220" w:hanging="360"/>
      </w:pPr>
      <w:rPr>
        <w:rFonts w:ascii="Symbol" w:hAnsi="Symbol" w:hint="default"/>
      </w:rPr>
    </w:lvl>
    <w:lvl w:ilvl="7">
      <w:start w:val="1"/>
      <w:numFmt w:val="bullet"/>
      <w:lvlText w:val="o"/>
      <w:lvlJc w:val="left"/>
      <w:pPr>
        <w:tabs>
          <w:tab w:val="num" w:pos="5940"/>
        </w:tabs>
        <w:ind w:left="5940" w:hanging="360"/>
      </w:pPr>
      <w:rPr>
        <w:rFonts w:ascii="Courier New" w:hAnsi="Courier New" w:cs="Times New Roman" w:hint="default"/>
      </w:rPr>
    </w:lvl>
    <w:lvl w:ilvl="8">
      <w:start w:val="1"/>
      <w:numFmt w:val="bullet"/>
      <w:lvlText w:val=""/>
      <w:lvlJc w:val="left"/>
      <w:pPr>
        <w:tabs>
          <w:tab w:val="num" w:pos="6660"/>
        </w:tabs>
        <w:ind w:left="6660" w:hanging="360"/>
      </w:pPr>
      <w:rPr>
        <w:rFonts w:ascii="Wingdings" w:hAnsi="Wingdings" w:hint="default"/>
      </w:rPr>
    </w:lvl>
  </w:abstractNum>
  <w:abstractNum w:abstractNumId="2" w15:restartNumberingAfterBreak="0">
    <w:nsid w:val="24255A19"/>
    <w:multiLevelType w:val="multilevel"/>
    <w:tmpl w:val="C71C335A"/>
    <w:lvl w:ilvl="0">
      <w:start w:val="1"/>
      <w:numFmt w:val="decimal"/>
      <w:lvlText w:val="%1."/>
      <w:lvlJc w:val="left"/>
      <w:pPr>
        <w:tabs>
          <w:tab w:val="num" w:pos="900"/>
        </w:tabs>
        <w:ind w:left="900" w:hanging="360"/>
      </w:p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3" w15:restartNumberingAfterBreak="0">
    <w:nsid w:val="6F557084"/>
    <w:multiLevelType w:val="multilevel"/>
    <w:tmpl w:val="F4A8958C"/>
    <w:lvl w:ilvl="0">
      <w:start w:val="1"/>
      <w:numFmt w:val="decimal"/>
      <w:lvlText w:val="%1."/>
      <w:lvlJc w:val="left"/>
      <w:pPr>
        <w:tabs>
          <w:tab w:val="num" w:pos="1863"/>
        </w:tabs>
        <w:ind w:left="1863" w:hanging="1155"/>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927"/>
        </w:tabs>
        <w:ind w:left="927"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715B1276"/>
    <w:multiLevelType w:val="hybridMultilevel"/>
    <w:tmpl w:val="393644C4"/>
    <w:lvl w:ilvl="0" w:tplc="64EE6496">
      <w:start w:val="1"/>
      <w:numFmt w:val="decimal"/>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15:restartNumberingAfterBreak="0">
    <w:nsid w:val="7402448E"/>
    <w:multiLevelType w:val="multilevel"/>
    <w:tmpl w:val="A7BC4812"/>
    <w:lvl w:ilvl="0">
      <w:start w:val="1"/>
      <w:numFmt w:val="decimal"/>
      <w:lvlText w:val="%1."/>
      <w:lvlJc w:val="left"/>
      <w:pPr>
        <w:tabs>
          <w:tab w:val="num" w:pos="644"/>
        </w:tabs>
        <w:ind w:left="644" w:hanging="360"/>
      </w:p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num w:numId="1">
    <w:abstractNumId w:val="0"/>
    <w:lvlOverride w:ilvl="0">
      <w:startOverride w:val="3"/>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1"/>
  <w:mirrorMargin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A477A"/>
    <w:rsid w:val="00000181"/>
    <w:rsid w:val="000122C8"/>
    <w:rsid w:val="00015238"/>
    <w:rsid w:val="00042594"/>
    <w:rsid w:val="00046DE7"/>
    <w:rsid w:val="00074EB8"/>
    <w:rsid w:val="000D0DB7"/>
    <w:rsid w:val="000F4D4F"/>
    <w:rsid w:val="000F5046"/>
    <w:rsid w:val="00113DAD"/>
    <w:rsid w:val="00132E90"/>
    <w:rsid w:val="00145824"/>
    <w:rsid w:val="001A17CC"/>
    <w:rsid w:val="001D1C97"/>
    <w:rsid w:val="00221B4A"/>
    <w:rsid w:val="0025251C"/>
    <w:rsid w:val="0028268D"/>
    <w:rsid w:val="002D1963"/>
    <w:rsid w:val="002D5238"/>
    <w:rsid w:val="00332CCE"/>
    <w:rsid w:val="00376128"/>
    <w:rsid w:val="00412093"/>
    <w:rsid w:val="00432F1C"/>
    <w:rsid w:val="00440341"/>
    <w:rsid w:val="004A7CC8"/>
    <w:rsid w:val="005B302F"/>
    <w:rsid w:val="005C22D1"/>
    <w:rsid w:val="00604BCE"/>
    <w:rsid w:val="006B5952"/>
    <w:rsid w:val="006C55B3"/>
    <w:rsid w:val="0074346D"/>
    <w:rsid w:val="00774FC1"/>
    <w:rsid w:val="008409DA"/>
    <w:rsid w:val="00844C20"/>
    <w:rsid w:val="00895ED7"/>
    <w:rsid w:val="008B34A0"/>
    <w:rsid w:val="008D781E"/>
    <w:rsid w:val="008F7ACA"/>
    <w:rsid w:val="009D14BD"/>
    <w:rsid w:val="00A26DB8"/>
    <w:rsid w:val="00A90003"/>
    <w:rsid w:val="00AA477A"/>
    <w:rsid w:val="00AD6A60"/>
    <w:rsid w:val="00B16664"/>
    <w:rsid w:val="00B53C44"/>
    <w:rsid w:val="00B61052"/>
    <w:rsid w:val="00B623AA"/>
    <w:rsid w:val="00B82B38"/>
    <w:rsid w:val="00BF501C"/>
    <w:rsid w:val="00C44789"/>
    <w:rsid w:val="00D01B42"/>
    <w:rsid w:val="00D37A08"/>
    <w:rsid w:val="00E27FF6"/>
    <w:rsid w:val="00EA016E"/>
    <w:rsid w:val="00ED6B75"/>
    <w:rsid w:val="00F044A0"/>
    <w:rsid w:val="00F055A7"/>
    <w:rsid w:val="00F1260D"/>
    <w:rsid w:val="00F51174"/>
    <w:rsid w:val="00F51FAD"/>
    <w:rsid w:val="00FD4DB7"/>
    <w:rsid w:val="00FF5B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815C106"/>
  <w15:docId w15:val="{1E792FFB-B5E7-4DBC-A85A-261E74618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A477A"/>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AA477A"/>
    <w:pPr>
      <w:keepNext/>
      <w:ind w:firstLine="540"/>
      <w:outlineLvl w:val="0"/>
    </w:pPr>
    <w:rPr>
      <w:rFonts w:ascii="KZ Times New Roman" w:hAnsi="KZ Times New Roman"/>
      <w:b/>
      <w:sz w:val="24"/>
      <w:lang w:val="ru-MD"/>
    </w:rPr>
  </w:style>
  <w:style w:type="paragraph" w:styleId="2">
    <w:name w:val="heading 2"/>
    <w:basedOn w:val="a"/>
    <w:next w:val="a"/>
    <w:link w:val="20"/>
    <w:qFormat/>
    <w:rsid w:val="00AA477A"/>
    <w:pPr>
      <w:keepNext/>
      <w:ind w:firstLine="708"/>
      <w:jc w:val="center"/>
      <w:outlineLvl w:val="1"/>
    </w:pPr>
    <w:rPr>
      <w:rFonts w:ascii="KZ Times New Roman" w:hAnsi="KZ Times New Roman"/>
      <w:b/>
      <w:sz w:val="28"/>
      <w:lang w:val="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A477A"/>
    <w:rPr>
      <w:rFonts w:ascii="KZ Times New Roman" w:eastAsia="Times New Roman" w:hAnsi="KZ Times New Roman" w:cs="Times New Roman"/>
      <w:b/>
      <w:sz w:val="24"/>
      <w:szCs w:val="20"/>
      <w:lang w:val="ru-MD" w:eastAsia="ru-RU"/>
    </w:rPr>
  </w:style>
  <w:style w:type="character" w:customStyle="1" w:styleId="20">
    <w:name w:val="Заголовок 2 Знак"/>
    <w:basedOn w:val="a0"/>
    <w:link w:val="2"/>
    <w:rsid w:val="00AA477A"/>
    <w:rPr>
      <w:rFonts w:ascii="KZ Times New Roman" w:eastAsia="Times New Roman" w:hAnsi="KZ Times New Roman" w:cs="Times New Roman"/>
      <w:b/>
      <w:sz w:val="28"/>
      <w:szCs w:val="20"/>
      <w:lang w:val="kk-KZ" w:eastAsia="ru-RU"/>
    </w:rPr>
  </w:style>
  <w:style w:type="paragraph" w:styleId="a3">
    <w:name w:val="Title"/>
    <w:basedOn w:val="a"/>
    <w:link w:val="a4"/>
    <w:qFormat/>
    <w:rsid w:val="00AA477A"/>
    <w:pPr>
      <w:ind w:left="540" w:hanging="540"/>
      <w:jc w:val="center"/>
    </w:pPr>
    <w:rPr>
      <w:rFonts w:ascii="KZ Times New Roman" w:hAnsi="KZ Times New Roman"/>
      <w:b/>
      <w:sz w:val="24"/>
    </w:rPr>
  </w:style>
  <w:style w:type="character" w:customStyle="1" w:styleId="a4">
    <w:name w:val="Заголовок Знак"/>
    <w:basedOn w:val="a0"/>
    <w:link w:val="a3"/>
    <w:rsid w:val="00AA477A"/>
    <w:rPr>
      <w:rFonts w:ascii="KZ Times New Roman" w:eastAsia="Times New Roman" w:hAnsi="KZ Times New Roman" w:cs="Times New Roman"/>
      <w:b/>
      <w:sz w:val="24"/>
      <w:szCs w:val="20"/>
      <w:lang w:eastAsia="ru-RU"/>
    </w:rPr>
  </w:style>
  <w:style w:type="paragraph" w:styleId="a5">
    <w:name w:val="Body Text Indent"/>
    <w:basedOn w:val="a"/>
    <w:link w:val="a6"/>
    <w:rsid w:val="00AA477A"/>
    <w:pPr>
      <w:ind w:left="540"/>
    </w:pPr>
    <w:rPr>
      <w:rFonts w:ascii="KZ Times New Roman" w:hAnsi="KZ Times New Roman"/>
      <w:sz w:val="24"/>
      <w:lang w:val="ru-MD"/>
    </w:rPr>
  </w:style>
  <w:style w:type="character" w:customStyle="1" w:styleId="a6">
    <w:name w:val="Основной текст с отступом Знак"/>
    <w:basedOn w:val="a0"/>
    <w:link w:val="a5"/>
    <w:rsid w:val="00AA477A"/>
    <w:rPr>
      <w:rFonts w:ascii="KZ Times New Roman" w:eastAsia="Times New Roman" w:hAnsi="KZ Times New Roman" w:cs="Times New Roman"/>
      <w:sz w:val="24"/>
      <w:szCs w:val="20"/>
      <w:lang w:val="ru-MD" w:eastAsia="ru-RU"/>
    </w:rPr>
  </w:style>
  <w:style w:type="paragraph" w:styleId="21">
    <w:name w:val="Body Text Indent 2"/>
    <w:basedOn w:val="a"/>
    <w:link w:val="22"/>
    <w:rsid w:val="00AA477A"/>
    <w:pPr>
      <w:ind w:firstLine="540"/>
    </w:pPr>
    <w:rPr>
      <w:rFonts w:ascii="KZ Times New Roman" w:hAnsi="KZ Times New Roman"/>
      <w:b/>
      <w:sz w:val="24"/>
      <w:lang w:val="kk-KZ"/>
    </w:rPr>
  </w:style>
  <w:style w:type="character" w:customStyle="1" w:styleId="22">
    <w:name w:val="Основной текст с отступом 2 Знак"/>
    <w:basedOn w:val="a0"/>
    <w:link w:val="21"/>
    <w:rsid w:val="00AA477A"/>
    <w:rPr>
      <w:rFonts w:ascii="KZ Times New Roman" w:eastAsia="Times New Roman" w:hAnsi="KZ Times New Roman" w:cs="Times New Roman"/>
      <w:b/>
      <w:sz w:val="24"/>
      <w:szCs w:val="20"/>
      <w:lang w:val="kk-KZ" w:eastAsia="ru-RU"/>
    </w:rPr>
  </w:style>
  <w:style w:type="paragraph" w:styleId="3">
    <w:name w:val="Body Text Indent 3"/>
    <w:basedOn w:val="a"/>
    <w:link w:val="30"/>
    <w:rsid w:val="00AA477A"/>
    <w:pPr>
      <w:ind w:firstLine="540"/>
    </w:pPr>
    <w:rPr>
      <w:rFonts w:ascii="KZ Times New Roman" w:hAnsi="KZ Times New Roman"/>
      <w:sz w:val="24"/>
      <w:lang w:val="ru-MD"/>
    </w:rPr>
  </w:style>
  <w:style w:type="character" w:customStyle="1" w:styleId="30">
    <w:name w:val="Основной текст с отступом 3 Знак"/>
    <w:basedOn w:val="a0"/>
    <w:link w:val="3"/>
    <w:rsid w:val="00AA477A"/>
    <w:rPr>
      <w:rFonts w:ascii="KZ Times New Roman" w:eastAsia="Times New Roman" w:hAnsi="KZ Times New Roman" w:cs="Times New Roman"/>
      <w:sz w:val="24"/>
      <w:szCs w:val="20"/>
      <w:lang w:val="ru-MD" w:eastAsia="ru-RU"/>
    </w:rPr>
  </w:style>
  <w:style w:type="paragraph" w:styleId="a7">
    <w:name w:val="Body Text"/>
    <w:basedOn w:val="a"/>
    <w:link w:val="a8"/>
    <w:uiPriority w:val="99"/>
    <w:semiHidden/>
    <w:unhideWhenUsed/>
    <w:rsid w:val="00AA477A"/>
    <w:pPr>
      <w:spacing w:after="120"/>
    </w:pPr>
  </w:style>
  <w:style w:type="character" w:customStyle="1" w:styleId="a8">
    <w:name w:val="Основной текст Знак"/>
    <w:basedOn w:val="a0"/>
    <w:link w:val="a7"/>
    <w:uiPriority w:val="99"/>
    <w:semiHidden/>
    <w:rsid w:val="00AA477A"/>
    <w:rPr>
      <w:rFonts w:ascii="Times New Roman" w:eastAsia="Times New Roman" w:hAnsi="Times New Roman" w:cs="Times New Roman"/>
      <w:sz w:val="20"/>
      <w:szCs w:val="20"/>
      <w:lang w:eastAsia="ru-RU"/>
    </w:rPr>
  </w:style>
  <w:style w:type="paragraph" w:styleId="a9">
    <w:name w:val="header"/>
    <w:basedOn w:val="a"/>
    <w:link w:val="aa"/>
    <w:uiPriority w:val="99"/>
    <w:rsid w:val="00AA477A"/>
    <w:pPr>
      <w:tabs>
        <w:tab w:val="center" w:pos="4677"/>
        <w:tab w:val="right" w:pos="9355"/>
      </w:tabs>
    </w:pPr>
    <w:rPr>
      <w:rFonts w:ascii="Calibri" w:eastAsia="Calibri" w:hAnsi="Calibri"/>
      <w:sz w:val="22"/>
      <w:szCs w:val="22"/>
      <w:lang w:eastAsia="en-US"/>
    </w:rPr>
  </w:style>
  <w:style w:type="character" w:customStyle="1" w:styleId="aa">
    <w:name w:val="Верхний колонтитул Знак"/>
    <w:basedOn w:val="a0"/>
    <w:link w:val="a9"/>
    <w:uiPriority w:val="99"/>
    <w:rsid w:val="00AA477A"/>
    <w:rPr>
      <w:rFonts w:ascii="Calibri" w:eastAsia="Calibri" w:hAnsi="Calibri" w:cs="Times New Roman"/>
    </w:rPr>
  </w:style>
  <w:style w:type="paragraph" w:styleId="ab">
    <w:name w:val="footer"/>
    <w:basedOn w:val="a"/>
    <w:link w:val="ac"/>
    <w:uiPriority w:val="99"/>
    <w:rsid w:val="00AA477A"/>
    <w:pPr>
      <w:tabs>
        <w:tab w:val="center" w:pos="4677"/>
        <w:tab w:val="right" w:pos="9355"/>
      </w:tabs>
    </w:pPr>
    <w:rPr>
      <w:rFonts w:ascii="Calibri" w:hAnsi="Calibri"/>
      <w:sz w:val="22"/>
      <w:szCs w:val="22"/>
    </w:rPr>
  </w:style>
  <w:style w:type="character" w:customStyle="1" w:styleId="ac">
    <w:name w:val="Нижний колонтитул Знак"/>
    <w:basedOn w:val="a0"/>
    <w:link w:val="ab"/>
    <w:uiPriority w:val="99"/>
    <w:rsid w:val="00AA477A"/>
    <w:rPr>
      <w:rFonts w:ascii="Calibri" w:eastAsia="Times New Roman" w:hAnsi="Calibri" w:cs="Times New Roman"/>
      <w:lang w:eastAsia="ru-RU"/>
    </w:rPr>
  </w:style>
  <w:style w:type="character" w:styleId="ad">
    <w:name w:val="page number"/>
    <w:basedOn w:val="a0"/>
    <w:uiPriority w:val="99"/>
    <w:rsid w:val="00AA477A"/>
    <w:rPr>
      <w:rFonts w:cs="Times New Roman"/>
    </w:rPr>
  </w:style>
  <w:style w:type="paragraph" w:styleId="ae">
    <w:name w:val="Balloon Text"/>
    <w:basedOn w:val="a"/>
    <w:link w:val="af"/>
    <w:uiPriority w:val="99"/>
    <w:semiHidden/>
    <w:unhideWhenUsed/>
    <w:rsid w:val="00AA477A"/>
    <w:rPr>
      <w:rFonts w:ascii="Tahoma" w:hAnsi="Tahoma" w:cs="Tahoma"/>
      <w:sz w:val="16"/>
      <w:szCs w:val="16"/>
    </w:rPr>
  </w:style>
  <w:style w:type="character" w:customStyle="1" w:styleId="af">
    <w:name w:val="Текст выноски Знак"/>
    <w:basedOn w:val="a0"/>
    <w:link w:val="ae"/>
    <w:uiPriority w:val="99"/>
    <w:semiHidden/>
    <w:rsid w:val="00AA477A"/>
    <w:rPr>
      <w:rFonts w:ascii="Tahoma" w:eastAsia="Times New Roman" w:hAnsi="Tahoma" w:cs="Tahoma"/>
      <w:sz w:val="16"/>
      <w:szCs w:val="16"/>
      <w:lang w:eastAsia="ru-RU"/>
    </w:rPr>
  </w:style>
  <w:style w:type="paragraph" w:styleId="HTML">
    <w:name w:val="HTML Preformatted"/>
    <w:basedOn w:val="a"/>
    <w:link w:val="HTML0"/>
    <w:uiPriority w:val="99"/>
    <w:unhideWhenUsed/>
    <w:rsid w:val="006B5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rsid w:val="006B5952"/>
    <w:rPr>
      <w:rFonts w:ascii="Courier New" w:eastAsia="Times New Roman" w:hAnsi="Courier New" w:cs="Courier New"/>
      <w:sz w:val="20"/>
      <w:szCs w:val="20"/>
      <w:lang w:eastAsia="ru-RU"/>
    </w:rPr>
  </w:style>
  <w:style w:type="paragraph" w:styleId="af0">
    <w:name w:val="List Paragraph"/>
    <w:basedOn w:val="a"/>
    <w:uiPriority w:val="34"/>
    <w:qFormat/>
    <w:rsid w:val="0028268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1798">
      <w:bodyDiv w:val="1"/>
      <w:marLeft w:val="0"/>
      <w:marRight w:val="0"/>
      <w:marTop w:val="0"/>
      <w:marBottom w:val="0"/>
      <w:divBdr>
        <w:top w:val="none" w:sz="0" w:space="0" w:color="auto"/>
        <w:left w:val="none" w:sz="0" w:space="0" w:color="auto"/>
        <w:bottom w:val="none" w:sz="0" w:space="0" w:color="auto"/>
        <w:right w:val="none" w:sz="0" w:space="0" w:color="auto"/>
      </w:divBdr>
    </w:div>
    <w:div w:id="34234300">
      <w:bodyDiv w:val="1"/>
      <w:marLeft w:val="0"/>
      <w:marRight w:val="0"/>
      <w:marTop w:val="0"/>
      <w:marBottom w:val="0"/>
      <w:divBdr>
        <w:top w:val="none" w:sz="0" w:space="0" w:color="auto"/>
        <w:left w:val="none" w:sz="0" w:space="0" w:color="auto"/>
        <w:bottom w:val="none" w:sz="0" w:space="0" w:color="auto"/>
        <w:right w:val="none" w:sz="0" w:space="0" w:color="auto"/>
      </w:divBdr>
    </w:div>
    <w:div w:id="63646598">
      <w:bodyDiv w:val="1"/>
      <w:marLeft w:val="0"/>
      <w:marRight w:val="0"/>
      <w:marTop w:val="0"/>
      <w:marBottom w:val="0"/>
      <w:divBdr>
        <w:top w:val="none" w:sz="0" w:space="0" w:color="auto"/>
        <w:left w:val="none" w:sz="0" w:space="0" w:color="auto"/>
        <w:bottom w:val="none" w:sz="0" w:space="0" w:color="auto"/>
        <w:right w:val="none" w:sz="0" w:space="0" w:color="auto"/>
      </w:divBdr>
    </w:div>
    <w:div w:id="158888870">
      <w:bodyDiv w:val="1"/>
      <w:marLeft w:val="0"/>
      <w:marRight w:val="0"/>
      <w:marTop w:val="0"/>
      <w:marBottom w:val="0"/>
      <w:divBdr>
        <w:top w:val="none" w:sz="0" w:space="0" w:color="auto"/>
        <w:left w:val="none" w:sz="0" w:space="0" w:color="auto"/>
        <w:bottom w:val="none" w:sz="0" w:space="0" w:color="auto"/>
        <w:right w:val="none" w:sz="0" w:space="0" w:color="auto"/>
      </w:divBdr>
    </w:div>
    <w:div w:id="209075619">
      <w:bodyDiv w:val="1"/>
      <w:marLeft w:val="0"/>
      <w:marRight w:val="0"/>
      <w:marTop w:val="0"/>
      <w:marBottom w:val="0"/>
      <w:divBdr>
        <w:top w:val="none" w:sz="0" w:space="0" w:color="auto"/>
        <w:left w:val="none" w:sz="0" w:space="0" w:color="auto"/>
        <w:bottom w:val="none" w:sz="0" w:space="0" w:color="auto"/>
        <w:right w:val="none" w:sz="0" w:space="0" w:color="auto"/>
      </w:divBdr>
    </w:div>
    <w:div w:id="238906605">
      <w:bodyDiv w:val="1"/>
      <w:marLeft w:val="0"/>
      <w:marRight w:val="0"/>
      <w:marTop w:val="0"/>
      <w:marBottom w:val="0"/>
      <w:divBdr>
        <w:top w:val="none" w:sz="0" w:space="0" w:color="auto"/>
        <w:left w:val="none" w:sz="0" w:space="0" w:color="auto"/>
        <w:bottom w:val="none" w:sz="0" w:space="0" w:color="auto"/>
        <w:right w:val="none" w:sz="0" w:space="0" w:color="auto"/>
      </w:divBdr>
    </w:div>
    <w:div w:id="252057760">
      <w:bodyDiv w:val="1"/>
      <w:marLeft w:val="0"/>
      <w:marRight w:val="0"/>
      <w:marTop w:val="0"/>
      <w:marBottom w:val="0"/>
      <w:divBdr>
        <w:top w:val="none" w:sz="0" w:space="0" w:color="auto"/>
        <w:left w:val="none" w:sz="0" w:space="0" w:color="auto"/>
        <w:bottom w:val="none" w:sz="0" w:space="0" w:color="auto"/>
        <w:right w:val="none" w:sz="0" w:space="0" w:color="auto"/>
      </w:divBdr>
    </w:div>
    <w:div w:id="283315872">
      <w:bodyDiv w:val="1"/>
      <w:marLeft w:val="0"/>
      <w:marRight w:val="0"/>
      <w:marTop w:val="0"/>
      <w:marBottom w:val="0"/>
      <w:divBdr>
        <w:top w:val="none" w:sz="0" w:space="0" w:color="auto"/>
        <w:left w:val="none" w:sz="0" w:space="0" w:color="auto"/>
        <w:bottom w:val="none" w:sz="0" w:space="0" w:color="auto"/>
        <w:right w:val="none" w:sz="0" w:space="0" w:color="auto"/>
      </w:divBdr>
    </w:div>
    <w:div w:id="284968998">
      <w:bodyDiv w:val="1"/>
      <w:marLeft w:val="0"/>
      <w:marRight w:val="0"/>
      <w:marTop w:val="0"/>
      <w:marBottom w:val="0"/>
      <w:divBdr>
        <w:top w:val="none" w:sz="0" w:space="0" w:color="auto"/>
        <w:left w:val="none" w:sz="0" w:space="0" w:color="auto"/>
        <w:bottom w:val="none" w:sz="0" w:space="0" w:color="auto"/>
        <w:right w:val="none" w:sz="0" w:space="0" w:color="auto"/>
      </w:divBdr>
    </w:div>
    <w:div w:id="305819392">
      <w:bodyDiv w:val="1"/>
      <w:marLeft w:val="0"/>
      <w:marRight w:val="0"/>
      <w:marTop w:val="0"/>
      <w:marBottom w:val="0"/>
      <w:divBdr>
        <w:top w:val="none" w:sz="0" w:space="0" w:color="auto"/>
        <w:left w:val="none" w:sz="0" w:space="0" w:color="auto"/>
        <w:bottom w:val="none" w:sz="0" w:space="0" w:color="auto"/>
        <w:right w:val="none" w:sz="0" w:space="0" w:color="auto"/>
      </w:divBdr>
    </w:div>
    <w:div w:id="385836858">
      <w:bodyDiv w:val="1"/>
      <w:marLeft w:val="0"/>
      <w:marRight w:val="0"/>
      <w:marTop w:val="0"/>
      <w:marBottom w:val="0"/>
      <w:divBdr>
        <w:top w:val="none" w:sz="0" w:space="0" w:color="auto"/>
        <w:left w:val="none" w:sz="0" w:space="0" w:color="auto"/>
        <w:bottom w:val="none" w:sz="0" w:space="0" w:color="auto"/>
        <w:right w:val="none" w:sz="0" w:space="0" w:color="auto"/>
      </w:divBdr>
    </w:div>
    <w:div w:id="421952754">
      <w:bodyDiv w:val="1"/>
      <w:marLeft w:val="0"/>
      <w:marRight w:val="0"/>
      <w:marTop w:val="0"/>
      <w:marBottom w:val="0"/>
      <w:divBdr>
        <w:top w:val="none" w:sz="0" w:space="0" w:color="auto"/>
        <w:left w:val="none" w:sz="0" w:space="0" w:color="auto"/>
        <w:bottom w:val="none" w:sz="0" w:space="0" w:color="auto"/>
        <w:right w:val="none" w:sz="0" w:space="0" w:color="auto"/>
      </w:divBdr>
    </w:div>
    <w:div w:id="570696022">
      <w:bodyDiv w:val="1"/>
      <w:marLeft w:val="0"/>
      <w:marRight w:val="0"/>
      <w:marTop w:val="0"/>
      <w:marBottom w:val="0"/>
      <w:divBdr>
        <w:top w:val="none" w:sz="0" w:space="0" w:color="auto"/>
        <w:left w:val="none" w:sz="0" w:space="0" w:color="auto"/>
        <w:bottom w:val="none" w:sz="0" w:space="0" w:color="auto"/>
        <w:right w:val="none" w:sz="0" w:space="0" w:color="auto"/>
      </w:divBdr>
    </w:div>
    <w:div w:id="585311206">
      <w:bodyDiv w:val="1"/>
      <w:marLeft w:val="0"/>
      <w:marRight w:val="0"/>
      <w:marTop w:val="0"/>
      <w:marBottom w:val="0"/>
      <w:divBdr>
        <w:top w:val="none" w:sz="0" w:space="0" w:color="auto"/>
        <w:left w:val="none" w:sz="0" w:space="0" w:color="auto"/>
        <w:bottom w:val="none" w:sz="0" w:space="0" w:color="auto"/>
        <w:right w:val="none" w:sz="0" w:space="0" w:color="auto"/>
      </w:divBdr>
    </w:div>
    <w:div w:id="607008865">
      <w:bodyDiv w:val="1"/>
      <w:marLeft w:val="0"/>
      <w:marRight w:val="0"/>
      <w:marTop w:val="0"/>
      <w:marBottom w:val="0"/>
      <w:divBdr>
        <w:top w:val="none" w:sz="0" w:space="0" w:color="auto"/>
        <w:left w:val="none" w:sz="0" w:space="0" w:color="auto"/>
        <w:bottom w:val="none" w:sz="0" w:space="0" w:color="auto"/>
        <w:right w:val="none" w:sz="0" w:space="0" w:color="auto"/>
      </w:divBdr>
    </w:div>
    <w:div w:id="630982346">
      <w:bodyDiv w:val="1"/>
      <w:marLeft w:val="0"/>
      <w:marRight w:val="0"/>
      <w:marTop w:val="0"/>
      <w:marBottom w:val="0"/>
      <w:divBdr>
        <w:top w:val="none" w:sz="0" w:space="0" w:color="auto"/>
        <w:left w:val="none" w:sz="0" w:space="0" w:color="auto"/>
        <w:bottom w:val="none" w:sz="0" w:space="0" w:color="auto"/>
        <w:right w:val="none" w:sz="0" w:space="0" w:color="auto"/>
      </w:divBdr>
    </w:div>
    <w:div w:id="660739416">
      <w:bodyDiv w:val="1"/>
      <w:marLeft w:val="0"/>
      <w:marRight w:val="0"/>
      <w:marTop w:val="0"/>
      <w:marBottom w:val="0"/>
      <w:divBdr>
        <w:top w:val="none" w:sz="0" w:space="0" w:color="auto"/>
        <w:left w:val="none" w:sz="0" w:space="0" w:color="auto"/>
        <w:bottom w:val="none" w:sz="0" w:space="0" w:color="auto"/>
        <w:right w:val="none" w:sz="0" w:space="0" w:color="auto"/>
      </w:divBdr>
    </w:div>
    <w:div w:id="709886479">
      <w:bodyDiv w:val="1"/>
      <w:marLeft w:val="0"/>
      <w:marRight w:val="0"/>
      <w:marTop w:val="0"/>
      <w:marBottom w:val="0"/>
      <w:divBdr>
        <w:top w:val="none" w:sz="0" w:space="0" w:color="auto"/>
        <w:left w:val="none" w:sz="0" w:space="0" w:color="auto"/>
        <w:bottom w:val="none" w:sz="0" w:space="0" w:color="auto"/>
        <w:right w:val="none" w:sz="0" w:space="0" w:color="auto"/>
      </w:divBdr>
    </w:div>
    <w:div w:id="718554182">
      <w:bodyDiv w:val="1"/>
      <w:marLeft w:val="0"/>
      <w:marRight w:val="0"/>
      <w:marTop w:val="0"/>
      <w:marBottom w:val="0"/>
      <w:divBdr>
        <w:top w:val="none" w:sz="0" w:space="0" w:color="auto"/>
        <w:left w:val="none" w:sz="0" w:space="0" w:color="auto"/>
        <w:bottom w:val="none" w:sz="0" w:space="0" w:color="auto"/>
        <w:right w:val="none" w:sz="0" w:space="0" w:color="auto"/>
      </w:divBdr>
    </w:div>
    <w:div w:id="814689130">
      <w:bodyDiv w:val="1"/>
      <w:marLeft w:val="0"/>
      <w:marRight w:val="0"/>
      <w:marTop w:val="0"/>
      <w:marBottom w:val="0"/>
      <w:divBdr>
        <w:top w:val="none" w:sz="0" w:space="0" w:color="auto"/>
        <w:left w:val="none" w:sz="0" w:space="0" w:color="auto"/>
        <w:bottom w:val="none" w:sz="0" w:space="0" w:color="auto"/>
        <w:right w:val="none" w:sz="0" w:space="0" w:color="auto"/>
      </w:divBdr>
      <w:divsChild>
        <w:div w:id="932788041">
          <w:marLeft w:val="0"/>
          <w:marRight w:val="0"/>
          <w:marTop w:val="0"/>
          <w:marBottom w:val="0"/>
          <w:divBdr>
            <w:top w:val="none" w:sz="0" w:space="0" w:color="auto"/>
            <w:left w:val="none" w:sz="0" w:space="0" w:color="auto"/>
            <w:bottom w:val="none" w:sz="0" w:space="0" w:color="auto"/>
            <w:right w:val="none" w:sz="0" w:space="0" w:color="auto"/>
          </w:divBdr>
          <w:divsChild>
            <w:div w:id="853690544">
              <w:marLeft w:val="0"/>
              <w:marRight w:val="0"/>
              <w:marTop w:val="0"/>
              <w:marBottom w:val="0"/>
              <w:divBdr>
                <w:top w:val="none" w:sz="0" w:space="0" w:color="auto"/>
                <w:left w:val="none" w:sz="0" w:space="0" w:color="auto"/>
                <w:bottom w:val="none" w:sz="0" w:space="0" w:color="auto"/>
                <w:right w:val="none" w:sz="0" w:space="0" w:color="auto"/>
              </w:divBdr>
            </w:div>
          </w:divsChild>
        </w:div>
        <w:div w:id="1783576461">
          <w:marLeft w:val="0"/>
          <w:marRight w:val="0"/>
          <w:marTop w:val="0"/>
          <w:marBottom w:val="0"/>
          <w:divBdr>
            <w:top w:val="none" w:sz="0" w:space="0" w:color="auto"/>
            <w:left w:val="none" w:sz="0" w:space="0" w:color="auto"/>
            <w:bottom w:val="none" w:sz="0" w:space="0" w:color="auto"/>
            <w:right w:val="none" w:sz="0" w:space="0" w:color="auto"/>
          </w:divBdr>
          <w:divsChild>
            <w:div w:id="686911569">
              <w:marLeft w:val="0"/>
              <w:marRight w:val="0"/>
              <w:marTop w:val="0"/>
              <w:marBottom w:val="0"/>
              <w:divBdr>
                <w:top w:val="none" w:sz="0" w:space="0" w:color="auto"/>
                <w:left w:val="none" w:sz="0" w:space="0" w:color="auto"/>
                <w:bottom w:val="none" w:sz="0" w:space="0" w:color="auto"/>
                <w:right w:val="none" w:sz="0" w:space="0" w:color="auto"/>
              </w:divBdr>
              <w:divsChild>
                <w:div w:id="3114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103829">
      <w:bodyDiv w:val="1"/>
      <w:marLeft w:val="0"/>
      <w:marRight w:val="0"/>
      <w:marTop w:val="0"/>
      <w:marBottom w:val="0"/>
      <w:divBdr>
        <w:top w:val="none" w:sz="0" w:space="0" w:color="auto"/>
        <w:left w:val="none" w:sz="0" w:space="0" w:color="auto"/>
        <w:bottom w:val="none" w:sz="0" w:space="0" w:color="auto"/>
        <w:right w:val="none" w:sz="0" w:space="0" w:color="auto"/>
      </w:divBdr>
    </w:div>
    <w:div w:id="896207356">
      <w:bodyDiv w:val="1"/>
      <w:marLeft w:val="0"/>
      <w:marRight w:val="0"/>
      <w:marTop w:val="0"/>
      <w:marBottom w:val="0"/>
      <w:divBdr>
        <w:top w:val="none" w:sz="0" w:space="0" w:color="auto"/>
        <w:left w:val="none" w:sz="0" w:space="0" w:color="auto"/>
        <w:bottom w:val="none" w:sz="0" w:space="0" w:color="auto"/>
        <w:right w:val="none" w:sz="0" w:space="0" w:color="auto"/>
      </w:divBdr>
    </w:div>
    <w:div w:id="975526344">
      <w:bodyDiv w:val="1"/>
      <w:marLeft w:val="0"/>
      <w:marRight w:val="0"/>
      <w:marTop w:val="0"/>
      <w:marBottom w:val="0"/>
      <w:divBdr>
        <w:top w:val="none" w:sz="0" w:space="0" w:color="auto"/>
        <w:left w:val="none" w:sz="0" w:space="0" w:color="auto"/>
        <w:bottom w:val="none" w:sz="0" w:space="0" w:color="auto"/>
        <w:right w:val="none" w:sz="0" w:space="0" w:color="auto"/>
      </w:divBdr>
    </w:div>
    <w:div w:id="979842195">
      <w:bodyDiv w:val="1"/>
      <w:marLeft w:val="0"/>
      <w:marRight w:val="0"/>
      <w:marTop w:val="0"/>
      <w:marBottom w:val="0"/>
      <w:divBdr>
        <w:top w:val="none" w:sz="0" w:space="0" w:color="auto"/>
        <w:left w:val="none" w:sz="0" w:space="0" w:color="auto"/>
        <w:bottom w:val="none" w:sz="0" w:space="0" w:color="auto"/>
        <w:right w:val="none" w:sz="0" w:space="0" w:color="auto"/>
      </w:divBdr>
    </w:div>
    <w:div w:id="1023744884">
      <w:bodyDiv w:val="1"/>
      <w:marLeft w:val="0"/>
      <w:marRight w:val="0"/>
      <w:marTop w:val="0"/>
      <w:marBottom w:val="0"/>
      <w:divBdr>
        <w:top w:val="none" w:sz="0" w:space="0" w:color="auto"/>
        <w:left w:val="none" w:sz="0" w:space="0" w:color="auto"/>
        <w:bottom w:val="none" w:sz="0" w:space="0" w:color="auto"/>
        <w:right w:val="none" w:sz="0" w:space="0" w:color="auto"/>
      </w:divBdr>
    </w:div>
    <w:div w:id="1045253500">
      <w:bodyDiv w:val="1"/>
      <w:marLeft w:val="0"/>
      <w:marRight w:val="0"/>
      <w:marTop w:val="0"/>
      <w:marBottom w:val="0"/>
      <w:divBdr>
        <w:top w:val="none" w:sz="0" w:space="0" w:color="auto"/>
        <w:left w:val="none" w:sz="0" w:space="0" w:color="auto"/>
        <w:bottom w:val="none" w:sz="0" w:space="0" w:color="auto"/>
        <w:right w:val="none" w:sz="0" w:space="0" w:color="auto"/>
      </w:divBdr>
    </w:div>
    <w:div w:id="1058356116">
      <w:bodyDiv w:val="1"/>
      <w:marLeft w:val="0"/>
      <w:marRight w:val="0"/>
      <w:marTop w:val="0"/>
      <w:marBottom w:val="0"/>
      <w:divBdr>
        <w:top w:val="none" w:sz="0" w:space="0" w:color="auto"/>
        <w:left w:val="none" w:sz="0" w:space="0" w:color="auto"/>
        <w:bottom w:val="none" w:sz="0" w:space="0" w:color="auto"/>
        <w:right w:val="none" w:sz="0" w:space="0" w:color="auto"/>
      </w:divBdr>
    </w:div>
    <w:div w:id="1064379520">
      <w:bodyDiv w:val="1"/>
      <w:marLeft w:val="0"/>
      <w:marRight w:val="0"/>
      <w:marTop w:val="0"/>
      <w:marBottom w:val="0"/>
      <w:divBdr>
        <w:top w:val="none" w:sz="0" w:space="0" w:color="auto"/>
        <w:left w:val="none" w:sz="0" w:space="0" w:color="auto"/>
        <w:bottom w:val="none" w:sz="0" w:space="0" w:color="auto"/>
        <w:right w:val="none" w:sz="0" w:space="0" w:color="auto"/>
      </w:divBdr>
    </w:div>
    <w:div w:id="1076436469">
      <w:bodyDiv w:val="1"/>
      <w:marLeft w:val="0"/>
      <w:marRight w:val="0"/>
      <w:marTop w:val="0"/>
      <w:marBottom w:val="0"/>
      <w:divBdr>
        <w:top w:val="none" w:sz="0" w:space="0" w:color="auto"/>
        <w:left w:val="none" w:sz="0" w:space="0" w:color="auto"/>
        <w:bottom w:val="none" w:sz="0" w:space="0" w:color="auto"/>
        <w:right w:val="none" w:sz="0" w:space="0" w:color="auto"/>
      </w:divBdr>
    </w:div>
    <w:div w:id="1177888543">
      <w:bodyDiv w:val="1"/>
      <w:marLeft w:val="0"/>
      <w:marRight w:val="0"/>
      <w:marTop w:val="0"/>
      <w:marBottom w:val="0"/>
      <w:divBdr>
        <w:top w:val="none" w:sz="0" w:space="0" w:color="auto"/>
        <w:left w:val="none" w:sz="0" w:space="0" w:color="auto"/>
        <w:bottom w:val="none" w:sz="0" w:space="0" w:color="auto"/>
        <w:right w:val="none" w:sz="0" w:space="0" w:color="auto"/>
      </w:divBdr>
    </w:div>
    <w:div w:id="1186940309">
      <w:bodyDiv w:val="1"/>
      <w:marLeft w:val="0"/>
      <w:marRight w:val="0"/>
      <w:marTop w:val="0"/>
      <w:marBottom w:val="0"/>
      <w:divBdr>
        <w:top w:val="none" w:sz="0" w:space="0" w:color="auto"/>
        <w:left w:val="none" w:sz="0" w:space="0" w:color="auto"/>
        <w:bottom w:val="none" w:sz="0" w:space="0" w:color="auto"/>
        <w:right w:val="none" w:sz="0" w:space="0" w:color="auto"/>
      </w:divBdr>
    </w:div>
    <w:div w:id="1204630792">
      <w:bodyDiv w:val="1"/>
      <w:marLeft w:val="0"/>
      <w:marRight w:val="0"/>
      <w:marTop w:val="0"/>
      <w:marBottom w:val="0"/>
      <w:divBdr>
        <w:top w:val="none" w:sz="0" w:space="0" w:color="auto"/>
        <w:left w:val="none" w:sz="0" w:space="0" w:color="auto"/>
        <w:bottom w:val="none" w:sz="0" w:space="0" w:color="auto"/>
        <w:right w:val="none" w:sz="0" w:space="0" w:color="auto"/>
      </w:divBdr>
    </w:div>
    <w:div w:id="1262253078">
      <w:bodyDiv w:val="1"/>
      <w:marLeft w:val="0"/>
      <w:marRight w:val="0"/>
      <w:marTop w:val="0"/>
      <w:marBottom w:val="0"/>
      <w:divBdr>
        <w:top w:val="none" w:sz="0" w:space="0" w:color="auto"/>
        <w:left w:val="none" w:sz="0" w:space="0" w:color="auto"/>
        <w:bottom w:val="none" w:sz="0" w:space="0" w:color="auto"/>
        <w:right w:val="none" w:sz="0" w:space="0" w:color="auto"/>
      </w:divBdr>
    </w:div>
    <w:div w:id="1282688579">
      <w:bodyDiv w:val="1"/>
      <w:marLeft w:val="0"/>
      <w:marRight w:val="0"/>
      <w:marTop w:val="0"/>
      <w:marBottom w:val="0"/>
      <w:divBdr>
        <w:top w:val="none" w:sz="0" w:space="0" w:color="auto"/>
        <w:left w:val="none" w:sz="0" w:space="0" w:color="auto"/>
        <w:bottom w:val="none" w:sz="0" w:space="0" w:color="auto"/>
        <w:right w:val="none" w:sz="0" w:space="0" w:color="auto"/>
      </w:divBdr>
    </w:div>
    <w:div w:id="1292594152">
      <w:bodyDiv w:val="1"/>
      <w:marLeft w:val="0"/>
      <w:marRight w:val="0"/>
      <w:marTop w:val="0"/>
      <w:marBottom w:val="0"/>
      <w:divBdr>
        <w:top w:val="none" w:sz="0" w:space="0" w:color="auto"/>
        <w:left w:val="none" w:sz="0" w:space="0" w:color="auto"/>
        <w:bottom w:val="none" w:sz="0" w:space="0" w:color="auto"/>
        <w:right w:val="none" w:sz="0" w:space="0" w:color="auto"/>
      </w:divBdr>
    </w:div>
    <w:div w:id="1360082092">
      <w:bodyDiv w:val="1"/>
      <w:marLeft w:val="0"/>
      <w:marRight w:val="0"/>
      <w:marTop w:val="0"/>
      <w:marBottom w:val="0"/>
      <w:divBdr>
        <w:top w:val="none" w:sz="0" w:space="0" w:color="auto"/>
        <w:left w:val="none" w:sz="0" w:space="0" w:color="auto"/>
        <w:bottom w:val="none" w:sz="0" w:space="0" w:color="auto"/>
        <w:right w:val="none" w:sz="0" w:space="0" w:color="auto"/>
      </w:divBdr>
    </w:div>
    <w:div w:id="1392270367">
      <w:bodyDiv w:val="1"/>
      <w:marLeft w:val="0"/>
      <w:marRight w:val="0"/>
      <w:marTop w:val="0"/>
      <w:marBottom w:val="0"/>
      <w:divBdr>
        <w:top w:val="none" w:sz="0" w:space="0" w:color="auto"/>
        <w:left w:val="none" w:sz="0" w:space="0" w:color="auto"/>
        <w:bottom w:val="none" w:sz="0" w:space="0" w:color="auto"/>
        <w:right w:val="none" w:sz="0" w:space="0" w:color="auto"/>
      </w:divBdr>
    </w:div>
    <w:div w:id="1413620555">
      <w:bodyDiv w:val="1"/>
      <w:marLeft w:val="0"/>
      <w:marRight w:val="0"/>
      <w:marTop w:val="0"/>
      <w:marBottom w:val="0"/>
      <w:divBdr>
        <w:top w:val="none" w:sz="0" w:space="0" w:color="auto"/>
        <w:left w:val="none" w:sz="0" w:space="0" w:color="auto"/>
        <w:bottom w:val="none" w:sz="0" w:space="0" w:color="auto"/>
        <w:right w:val="none" w:sz="0" w:space="0" w:color="auto"/>
      </w:divBdr>
    </w:div>
    <w:div w:id="1476412905">
      <w:bodyDiv w:val="1"/>
      <w:marLeft w:val="0"/>
      <w:marRight w:val="0"/>
      <w:marTop w:val="0"/>
      <w:marBottom w:val="0"/>
      <w:divBdr>
        <w:top w:val="none" w:sz="0" w:space="0" w:color="auto"/>
        <w:left w:val="none" w:sz="0" w:space="0" w:color="auto"/>
        <w:bottom w:val="none" w:sz="0" w:space="0" w:color="auto"/>
        <w:right w:val="none" w:sz="0" w:space="0" w:color="auto"/>
      </w:divBdr>
    </w:div>
    <w:div w:id="1491949491">
      <w:bodyDiv w:val="1"/>
      <w:marLeft w:val="0"/>
      <w:marRight w:val="0"/>
      <w:marTop w:val="0"/>
      <w:marBottom w:val="0"/>
      <w:divBdr>
        <w:top w:val="none" w:sz="0" w:space="0" w:color="auto"/>
        <w:left w:val="none" w:sz="0" w:space="0" w:color="auto"/>
        <w:bottom w:val="none" w:sz="0" w:space="0" w:color="auto"/>
        <w:right w:val="none" w:sz="0" w:space="0" w:color="auto"/>
      </w:divBdr>
    </w:div>
    <w:div w:id="1522668697">
      <w:bodyDiv w:val="1"/>
      <w:marLeft w:val="0"/>
      <w:marRight w:val="0"/>
      <w:marTop w:val="0"/>
      <w:marBottom w:val="0"/>
      <w:divBdr>
        <w:top w:val="none" w:sz="0" w:space="0" w:color="auto"/>
        <w:left w:val="none" w:sz="0" w:space="0" w:color="auto"/>
        <w:bottom w:val="none" w:sz="0" w:space="0" w:color="auto"/>
        <w:right w:val="none" w:sz="0" w:space="0" w:color="auto"/>
      </w:divBdr>
    </w:div>
    <w:div w:id="1538202914">
      <w:bodyDiv w:val="1"/>
      <w:marLeft w:val="0"/>
      <w:marRight w:val="0"/>
      <w:marTop w:val="0"/>
      <w:marBottom w:val="0"/>
      <w:divBdr>
        <w:top w:val="none" w:sz="0" w:space="0" w:color="auto"/>
        <w:left w:val="none" w:sz="0" w:space="0" w:color="auto"/>
        <w:bottom w:val="none" w:sz="0" w:space="0" w:color="auto"/>
        <w:right w:val="none" w:sz="0" w:space="0" w:color="auto"/>
      </w:divBdr>
    </w:div>
    <w:div w:id="1546599550">
      <w:bodyDiv w:val="1"/>
      <w:marLeft w:val="0"/>
      <w:marRight w:val="0"/>
      <w:marTop w:val="0"/>
      <w:marBottom w:val="0"/>
      <w:divBdr>
        <w:top w:val="none" w:sz="0" w:space="0" w:color="auto"/>
        <w:left w:val="none" w:sz="0" w:space="0" w:color="auto"/>
        <w:bottom w:val="none" w:sz="0" w:space="0" w:color="auto"/>
        <w:right w:val="none" w:sz="0" w:space="0" w:color="auto"/>
      </w:divBdr>
    </w:div>
    <w:div w:id="1546865395">
      <w:bodyDiv w:val="1"/>
      <w:marLeft w:val="0"/>
      <w:marRight w:val="0"/>
      <w:marTop w:val="0"/>
      <w:marBottom w:val="0"/>
      <w:divBdr>
        <w:top w:val="none" w:sz="0" w:space="0" w:color="auto"/>
        <w:left w:val="none" w:sz="0" w:space="0" w:color="auto"/>
        <w:bottom w:val="none" w:sz="0" w:space="0" w:color="auto"/>
        <w:right w:val="none" w:sz="0" w:space="0" w:color="auto"/>
      </w:divBdr>
    </w:div>
    <w:div w:id="1621034757">
      <w:bodyDiv w:val="1"/>
      <w:marLeft w:val="0"/>
      <w:marRight w:val="0"/>
      <w:marTop w:val="0"/>
      <w:marBottom w:val="0"/>
      <w:divBdr>
        <w:top w:val="none" w:sz="0" w:space="0" w:color="auto"/>
        <w:left w:val="none" w:sz="0" w:space="0" w:color="auto"/>
        <w:bottom w:val="none" w:sz="0" w:space="0" w:color="auto"/>
        <w:right w:val="none" w:sz="0" w:space="0" w:color="auto"/>
      </w:divBdr>
    </w:div>
    <w:div w:id="1628926849">
      <w:bodyDiv w:val="1"/>
      <w:marLeft w:val="0"/>
      <w:marRight w:val="0"/>
      <w:marTop w:val="0"/>
      <w:marBottom w:val="0"/>
      <w:divBdr>
        <w:top w:val="none" w:sz="0" w:space="0" w:color="auto"/>
        <w:left w:val="none" w:sz="0" w:space="0" w:color="auto"/>
        <w:bottom w:val="none" w:sz="0" w:space="0" w:color="auto"/>
        <w:right w:val="none" w:sz="0" w:space="0" w:color="auto"/>
      </w:divBdr>
    </w:div>
    <w:div w:id="1640258892">
      <w:bodyDiv w:val="1"/>
      <w:marLeft w:val="0"/>
      <w:marRight w:val="0"/>
      <w:marTop w:val="0"/>
      <w:marBottom w:val="0"/>
      <w:divBdr>
        <w:top w:val="none" w:sz="0" w:space="0" w:color="auto"/>
        <w:left w:val="none" w:sz="0" w:space="0" w:color="auto"/>
        <w:bottom w:val="none" w:sz="0" w:space="0" w:color="auto"/>
        <w:right w:val="none" w:sz="0" w:space="0" w:color="auto"/>
      </w:divBdr>
    </w:div>
    <w:div w:id="1663854408">
      <w:bodyDiv w:val="1"/>
      <w:marLeft w:val="0"/>
      <w:marRight w:val="0"/>
      <w:marTop w:val="0"/>
      <w:marBottom w:val="0"/>
      <w:divBdr>
        <w:top w:val="none" w:sz="0" w:space="0" w:color="auto"/>
        <w:left w:val="none" w:sz="0" w:space="0" w:color="auto"/>
        <w:bottom w:val="none" w:sz="0" w:space="0" w:color="auto"/>
        <w:right w:val="none" w:sz="0" w:space="0" w:color="auto"/>
      </w:divBdr>
    </w:div>
    <w:div w:id="1711032560">
      <w:bodyDiv w:val="1"/>
      <w:marLeft w:val="0"/>
      <w:marRight w:val="0"/>
      <w:marTop w:val="0"/>
      <w:marBottom w:val="0"/>
      <w:divBdr>
        <w:top w:val="none" w:sz="0" w:space="0" w:color="auto"/>
        <w:left w:val="none" w:sz="0" w:space="0" w:color="auto"/>
        <w:bottom w:val="none" w:sz="0" w:space="0" w:color="auto"/>
        <w:right w:val="none" w:sz="0" w:space="0" w:color="auto"/>
      </w:divBdr>
    </w:div>
    <w:div w:id="1762795785">
      <w:bodyDiv w:val="1"/>
      <w:marLeft w:val="0"/>
      <w:marRight w:val="0"/>
      <w:marTop w:val="0"/>
      <w:marBottom w:val="0"/>
      <w:divBdr>
        <w:top w:val="none" w:sz="0" w:space="0" w:color="auto"/>
        <w:left w:val="none" w:sz="0" w:space="0" w:color="auto"/>
        <w:bottom w:val="none" w:sz="0" w:space="0" w:color="auto"/>
        <w:right w:val="none" w:sz="0" w:space="0" w:color="auto"/>
      </w:divBdr>
    </w:div>
    <w:div w:id="1860851474">
      <w:bodyDiv w:val="1"/>
      <w:marLeft w:val="0"/>
      <w:marRight w:val="0"/>
      <w:marTop w:val="0"/>
      <w:marBottom w:val="0"/>
      <w:divBdr>
        <w:top w:val="none" w:sz="0" w:space="0" w:color="auto"/>
        <w:left w:val="none" w:sz="0" w:space="0" w:color="auto"/>
        <w:bottom w:val="none" w:sz="0" w:space="0" w:color="auto"/>
        <w:right w:val="none" w:sz="0" w:space="0" w:color="auto"/>
      </w:divBdr>
      <w:divsChild>
        <w:div w:id="1767114295">
          <w:marLeft w:val="0"/>
          <w:marRight w:val="0"/>
          <w:marTop w:val="0"/>
          <w:marBottom w:val="0"/>
          <w:divBdr>
            <w:top w:val="none" w:sz="0" w:space="0" w:color="auto"/>
            <w:left w:val="none" w:sz="0" w:space="0" w:color="auto"/>
            <w:bottom w:val="none" w:sz="0" w:space="0" w:color="auto"/>
            <w:right w:val="none" w:sz="0" w:space="0" w:color="auto"/>
          </w:divBdr>
          <w:divsChild>
            <w:div w:id="2609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90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D8B2BF-0AE1-486D-9D85-5711F19CD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54</Pages>
  <Words>12733</Words>
  <Characters>72580</Characters>
  <Application>Microsoft Office Word</Application>
  <DocSecurity>0</DocSecurity>
  <Lines>604</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Амина Дом</dc:creator>
  <cp:keywords/>
  <dc:description/>
  <cp:lastModifiedBy>User</cp:lastModifiedBy>
  <cp:revision>14</cp:revision>
  <cp:lastPrinted>2019-10-15T05:42:00Z</cp:lastPrinted>
  <dcterms:created xsi:type="dcterms:W3CDTF">2017-09-13T15:19:00Z</dcterms:created>
  <dcterms:modified xsi:type="dcterms:W3CDTF">2020-11-29T16:17:00Z</dcterms:modified>
</cp:coreProperties>
</file>